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D29" w:rsidRPr="00997D29" w:rsidRDefault="00997D29" w:rsidP="00997D29">
      <w:pPr>
        <w:pStyle w:val="20"/>
        <w:keepNext/>
        <w:keepLines/>
        <w:shd w:val="clear" w:color="auto" w:fill="auto"/>
        <w:tabs>
          <w:tab w:val="left" w:pos="0"/>
        </w:tabs>
        <w:spacing w:after="0" w:line="274" w:lineRule="exact"/>
        <w:jc w:val="center"/>
        <w:rPr>
          <w:rStyle w:val="2"/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bookmarkStart w:id="0" w:name="_GoBack"/>
      <w:bookmarkEnd w:id="0"/>
      <w:r w:rsidRPr="00997D29">
        <w:rPr>
          <w:rStyle w:val="2"/>
          <w:rFonts w:ascii="Times New Roman" w:hAnsi="Times New Roman" w:cs="Times New Roman"/>
          <w:b/>
          <w:color w:val="000000"/>
          <w:sz w:val="24"/>
          <w:szCs w:val="24"/>
          <w:lang w:val="kk-KZ"/>
        </w:rPr>
        <w:t>Қорытынды бақылауға арналған тапсырмалар</w:t>
      </w:r>
    </w:p>
    <w:p w:rsidR="00997D29" w:rsidRDefault="00997D29" w:rsidP="00997D29">
      <w:pPr>
        <w:pStyle w:val="20"/>
        <w:keepNext/>
        <w:keepLines/>
        <w:shd w:val="clear" w:color="auto" w:fill="auto"/>
        <w:tabs>
          <w:tab w:val="left" w:pos="0"/>
        </w:tabs>
        <w:spacing w:after="0" w:line="274" w:lineRule="exact"/>
        <w:jc w:val="center"/>
        <w:rPr>
          <w:rStyle w:val="2"/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997D29" w:rsidRPr="008B273F" w:rsidRDefault="00997D29" w:rsidP="00997D29">
      <w:pPr>
        <w:pStyle w:val="20"/>
        <w:keepNext/>
        <w:keepLines/>
        <w:shd w:val="clear" w:color="auto" w:fill="auto"/>
        <w:tabs>
          <w:tab w:val="left" w:pos="0"/>
        </w:tabs>
        <w:spacing w:after="0" w:line="274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ascii="Times New Roman" w:hAnsi="Times New Roman" w:cs="Times New Roman"/>
          <w:color w:val="000000"/>
          <w:sz w:val="24"/>
          <w:szCs w:val="24"/>
          <w:lang w:val="kk-KZ"/>
        </w:rPr>
        <w:t>1</w:t>
      </w:r>
      <w:r w:rsidRPr="008B273F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нұсқа</w:t>
      </w:r>
    </w:p>
    <w:p w:rsidR="00997D29" w:rsidRPr="008B273F" w:rsidRDefault="00997D29" w:rsidP="00997D29">
      <w:pPr>
        <w:pStyle w:val="a3"/>
        <w:widowControl w:val="0"/>
        <w:numPr>
          <w:ilvl w:val="0"/>
          <w:numId w:val="1"/>
        </w:numPr>
        <w:tabs>
          <w:tab w:val="left" w:pos="0"/>
          <w:tab w:val="left" w:pos="331"/>
        </w:tabs>
        <w:spacing w:line="274" w:lineRule="exact"/>
        <w:ind w:firstLine="709"/>
        <w:jc w:val="both"/>
        <w:rPr>
          <w:sz w:val="24"/>
          <w:szCs w:val="24"/>
        </w:rPr>
      </w:pPr>
      <w:r w:rsidRPr="008B273F">
        <w:rPr>
          <w:rStyle w:val="1"/>
          <w:color w:val="000000"/>
          <w:sz w:val="24"/>
          <w:szCs w:val="24"/>
          <w:lang w:eastAsia="kk-KZ"/>
        </w:rPr>
        <w:t xml:space="preserve">Бухгалтерлік </w:t>
      </w:r>
      <w:r w:rsidRPr="008B273F">
        <w:rPr>
          <w:rStyle w:val="1"/>
          <w:color w:val="000000"/>
          <w:sz w:val="24"/>
          <w:szCs w:val="24"/>
        </w:rPr>
        <w:t>баланс деген не?</w:t>
      </w:r>
    </w:p>
    <w:p w:rsidR="00997D29" w:rsidRPr="008B273F" w:rsidRDefault="00997D29" w:rsidP="00997D29">
      <w:pPr>
        <w:pStyle w:val="a3"/>
        <w:widowControl w:val="0"/>
        <w:numPr>
          <w:ilvl w:val="0"/>
          <w:numId w:val="1"/>
        </w:numPr>
        <w:tabs>
          <w:tab w:val="left" w:pos="0"/>
          <w:tab w:val="left" w:pos="355"/>
        </w:tabs>
        <w:spacing w:line="274" w:lineRule="exact"/>
        <w:ind w:firstLine="709"/>
        <w:jc w:val="both"/>
        <w:rPr>
          <w:sz w:val="24"/>
          <w:szCs w:val="24"/>
        </w:rPr>
      </w:pPr>
      <w:r w:rsidRPr="008B273F">
        <w:rPr>
          <w:rStyle w:val="1"/>
          <w:color w:val="000000"/>
          <w:sz w:val="24"/>
          <w:szCs w:val="24"/>
          <w:lang w:eastAsia="kk-KZ"/>
        </w:rPr>
        <w:t xml:space="preserve">Бағалау дегеніміз </w:t>
      </w:r>
      <w:r w:rsidRPr="008B273F">
        <w:rPr>
          <w:rStyle w:val="1"/>
          <w:color w:val="000000"/>
          <w:sz w:val="24"/>
          <w:szCs w:val="24"/>
        </w:rPr>
        <w:t>не?</w:t>
      </w:r>
    </w:p>
    <w:p w:rsidR="00997D29" w:rsidRPr="008B273F" w:rsidRDefault="00997D29" w:rsidP="00997D29">
      <w:pPr>
        <w:pStyle w:val="a3"/>
        <w:widowControl w:val="0"/>
        <w:numPr>
          <w:ilvl w:val="0"/>
          <w:numId w:val="1"/>
        </w:numPr>
        <w:tabs>
          <w:tab w:val="left" w:pos="0"/>
          <w:tab w:val="left" w:pos="350"/>
        </w:tabs>
        <w:spacing w:after="275" w:line="274" w:lineRule="exact"/>
        <w:ind w:firstLine="709"/>
        <w:jc w:val="both"/>
        <w:rPr>
          <w:sz w:val="24"/>
          <w:szCs w:val="24"/>
        </w:rPr>
      </w:pPr>
      <w:r w:rsidRPr="008B273F">
        <w:rPr>
          <w:rStyle w:val="1"/>
          <w:color w:val="000000"/>
          <w:sz w:val="24"/>
          <w:szCs w:val="24"/>
          <w:lang w:eastAsia="kk-KZ"/>
        </w:rPr>
        <w:t xml:space="preserve">Бюджетке салықтар төленгенде қандай </w:t>
      </w:r>
      <w:r w:rsidRPr="008B273F">
        <w:rPr>
          <w:rStyle w:val="1"/>
          <w:color w:val="000000"/>
          <w:sz w:val="24"/>
          <w:szCs w:val="24"/>
        </w:rPr>
        <w:t xml:space="preserve">шоттар корреспонденциясы орындалады </w:t>
      </w:r>
      <w:r w:rsidRPr="008B273F">
        <w:rPr>
          <w:rStyle w:val="1"/>
          <w:color w:val="000000"/>
          <w:sz w:val="24"/>
          <w:szCs w:val="24"/>
          <w:lang w:eastAsia="kk-KZ"/>
        </w:rPr>
        <w:t xml:space="preserve">және </w:t>
      </w:r>
      <w:r w:rsidRPr="008B273F">
        <w:rPr>
          <w:rStyle w:val="1"/>
          <w:color w:val="000000"/>
          <w:sz w:val="24"/>
          <w:szCs w:val="24"/>
        </w:rPr>
        <w:t xml:space="preserve">ол баланс </w:t>
      </w:r>
      <w:r w:rsidRPr="008B273F">
        <w:rPr>
          <w:rStyle w:val="1"/>
          <w:color w:val="000000"/>
          <w:sz w:val="24"/>
          <w:szCs w:val="24"/>
          <w:lang w:eastAsia="kk-KZ"/>
        </w:rPr>
        <w:t xml:space="preserve">өзгерісінің қай типіне </w:t>
      </w:r>
      <w:r w:rsidRPr="008B273F">
        <w:rPr>
          <w:rStyle w:val="1"/>
          <w:color w:val="000000"/>
          <w:sz w:val="24"/>
          <w:szCs w:val="24"/>
        </w:rPr>
        <w:t>жатады?</w:t>
      </w:r>
    </w:p>
    <w:p w:rsidR="00997D29" w:rsidRPr="008B273F" w:rsidRDefault="00997D29" w:rsidP="00997D29">
      <w:pPr>
        <w:pStyle w:val="20"/>
        <w:keepNext/>
        <w:keepLines/>
        <w:shd w:val="clear" w:color="auto" w:fill="auto"/>
        <w:tabs>
          <w:tab w:val="left" w:pos="0"/>
        </w:tabs>
        <w:spacing w:after="208" w:line="23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B273F">
        <w:rPr>
          <w:rStyle w:val="2"/>
          <w:rFonts w:ascii="Times New Roman" w:hAnsi="Times New Roman" w:cs="Times New Roman"/>
          <w:color w:val="000000"/>
          <w:sz w:val="24"/>
          <w:szCs w:val="24"/>
        </w:rPr>
        <w:t>2 нұсқа</w:t>
      </w:r>
    </w:p>
    <w:p w:rsidR="00997D29" w:rsidRPr="008B273F" w:rsidRDefault="00997D29" w:rsidP="00997D29">
      <w:pPr>
        <w:pStyle w:val="a3"/>
        <w:widowControl w:val="0"/>
        <w:numPr>
          <w:ilvl w:val="0"/>
          <w:numId w:val="2"/>
        </w:numPr>
        <w:tabs>
          <w:tab w:val="left" w:pos="0"/>
          <w:tab w:val="left" w:pos="331"/>
        </w:tabs>
        <w:spacing w:line="274" w:lineRule="exact"/>
        <w:ind w:firstLine="709"/>
        <w:jc w:val="both"/>
        <w:rPr>
          <w:sz w:val="24"/>
          <w:szCs w:val="24"/>
        </w:rPr>
      </w:pPr>
      <w:r w:rsidRPr="008B273F">
        <w:rPr>
          <w:rStyle w:val="1"/>
          <w:color w:val="000000"/>
          <w:sz w:val="24"/>
          <w:szCs w:val="24"/>
          <w:lang w:eastAsia="kk-KZ"/>
        </w:rPr>
        <w:t>Бухгалтерлік баланстың түрлері қандай?</w:t>
      </w:r>
    </w:p>
    <w:p w:rsidR="00997D29" w:rsidRPr="008B273F" w:rsidRDefault="00997D29" w:rsidP="00997D29">
      <w:pPr>
        <w:pStyle w:val="a3"/>
        <w:widowControl w:val="0"/>
        <w:numPr>
          <w:ilvl w:val="0"/>
          <w:numId w:val="2"/>
        </w:numPr>
        <w:tabs>
          <w:tab w:val="left" w:pos="0"/>
          <w:tab w:val="left" w:pos="360"/>
        </w:tabs>
        <w:spacing w:line="274" w:lineRule="exact"/>
        <w:ind w:firstLine="709"/>
        <w:jc w:val="both"/>
        <w:rPr>
          <w:sz w:val="24"/>
          <w:szCs w:val="24"/>
        </w:rPr>
      </w:pPr>
      <w:r w:rsidRPr="008B273F">
        <w:rPr>
          <w:rStyle w:val="1"/>
          <w:color w:val="000000"/>
          <w:sz w:val="24"/>
          <w:szCs w:val="24"/>
        </w:rPr>
        <w:t xml:space="preserve">Айналым ведомосы </w:t>
      </w:r>
      <w:r w:rsidRPr="008B273F">
        <w:rPr>
          <w:rStyle w:val="1"/>
          <w:color w:val="000000"/>
          <w:sz w:val="24"/>
          <w:szCs w:val="24"/>
          <w:lang w:eastAsia="kk-KZ"/>
        </w:rPr>
        <w:t xml:space="preserve">дегеніміз </w:t>
      </w:r>
      <w:r w:rsidRPr="008B273F">
        <w:rPr>
          <w:rStyle w:val="1"/>
          <w:color w:val="000000"/>
          <w:sz w:val="24"/>
          <w:szCs w:val="24"/>
        </w:rPr>
        <w:t>не?</w:t>
      </w:r>
    </w:p>
    <w:p w:rsidR="00997D29" w:rsidRPr="008B273F" w:rsidRDefault="00997D29" w:rsidP="00997D29">
      <w:pPr>
        <w:pStyle w:val="a3"/>
        <w:widowControl w:val="0"/>
        <w:numPr>
          <w:ilvl w:val="0"/>
          <w:numId w:val="2"/>
        </w:numPr>
        <w:tabs>
          <w:tab w:val="left" w:pos="0"/>
          <w:tab w:val="left" w:pos="350"/>
        </w:tabs>
        <w:spacing w:after="240" w:line="274" w:lineRule="exact"/>
        <w:ind w:firstLine="709"/>
        <w:jc w:val="both"/>
        <w:rPr>
          <w:sz w:val="24"/>
          <w:szCs w:val="24"/>
        </w:rPr>
      </w:pPr>
      <w:r w:rsidRPr="008B273F">
        <w:rPr>
          <w:rStyle w:val="1"/>
          <w:color w:val="000000"/>
          <w:sz w:val="24"/>
          <w:szCs w:val="24"/>
          <w:lang w:eastAsia="kk-KZ"/>
        </w:rPr>
        <w:t xml:space="preserve">Негізгі өндіріс жұмысшыларына еңбек ақы есептелгенде қандай </w:t>
      </w:r>
      <w:r w:rsidRPr="008B273F">
        <w:rPr>
          <w:rStyle w:val="1"/>
          <w:color w:val="000000"/>
          <w:sz w:val="24"/>
          <w:szCs w:val="24"/>
        </w:rPr>
        <w:t xml:space="preserve">шоттар корреспонденциясы орындалады </w:t>
      </w:r>
      <w:r w:rsidRPr="008B273F">
        <w:rPr>
          <w:rStyle w:val="1"/>
          <w:color w:val="000000"/>
          <w:sz w:val="24"/>
          <w:szCs w:val="24"/>
          <w:lang w:eastAsia="kk-KZ"/>
        </w:rPr>
        <w:t xml:space="preserve">және </w:t>
      </w:r>
      <w:r w:rsidRPr="008B273F">
        <w:rPr>
          <w:rStyle w:val="1"/>
          <w:color w:val="000000"/>
          <w:sz w:val="24"/>
          <w:szCs w:val="24"/>
        </w:rPr>
        <w:t xml:space="preserve">ол баланс </w:t>
      </w:r>
      <w:r w:rsidRPr="008B273F">
        <w:rPr>
          <w:rStyle w:val="1"/>
          <w:color w:val="000000"/>
          <w:sz w:val="24"/>
          <w:szCs w:val="24"/>
          <w:lang w:eastAsia="kk-KZ"/>
        </w:rPr>
        <w:t xml:space="preserve">өзгерісінің қай типіне </w:t>
      </w:r>
      <w:r w:rsidRPr="008B273F">
        <w:rPr>
          <w:rStyle w:val="1"/>
          <w:color w:val="000000"/>
          <w:sz w:val="24"/>
          <w:szCs w:val="24"/>
        </w:rPr>
        <w:t>жатады?</w:t>
      </w:r>
    </w:p>
    <w:p w:rsidR="00997D29" w:rsidRPr="008B273F" w:rsidRDefault="00997D29" w:rsidP="00997D29">
      <w:pPr>
        <w:pStyle w:val="20"/>
        <w:keepNext/>
        <w:keepLines/>
        <w:shd w:val="clear" w:color="auto" w:fill="auto"/>
        <w:tabs>
          <w:tab w:val="left" w:pos="0"/>
        </w:tabs>
        <w:spacing w:after="0" w:line="274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B273F">
        <w:rPr>
          <w:rStyle w:val="2"/>
          <w:rFonts w:ascii="Times New Roman" w:hAnsi="Times New Roman" w:cs="Times New Roman"/>
          <w:color w:val="000000"/>
          <w:sz w:val="24"/>
          <w:szCs w:val="24"/>
        </w:rPr>
        <w:t>3 нұсқа</w:t>
      </w:r>
    </w:p>
    <w:p w:rsidR="00997D29" w:rsidRPr="008B273F" w:rsidRDefault="00997D29" w:rsidP="00997D29">
      <w:pPr>
        <w:pStyle w:val="a3"/>
        <w:widowControl w:val="0"/>
        <w:numPr>
          <w:ilvl w:val="0"/>
          <w:numId w:val="3"/>
        </w:numPr>
        <w:tabs>
          <w:tab w:val="left" w:pos="0"/>
          <w:tab w:val="left" w:pos="331"/>
        </w:tabs>
        <w:spacing w:line="274" w:lineRule="exact"/>
        <w:ind w:firstLine="709"/>
        <w:jc w:val="both"/>
        <w:rPr>
          <w:sz w:val="24"/>
          <w:szCs w:val="24"/>
        </w:rPr>
      </w:pPr>
      <w:r w:rsidRPr="008B273F">
        <w:rPr>
          <w:rStyle w:val="1"/>
          <w:color w:val="000000"/>
          <w:sz w:val="24"/>
          <w:szCs w:val="24"/>
          <w:lang w:eastAsia="kk-KZ"/>
        </w:rPr>
        <w:t>Бухгалтерлік баланстың құрылымы қандай?</w:t>
      </w:r>
    </w:p>
    <w:p w:rsidR="00997D29" w:rsidRPr="008B273F" w:rsidRDefault="00997D29" w:rsidP="00997D29">
      <w:pPr>
        <w:pStyle w:val="a3"/>
        <w:widowControl w:val="0"/>
        <w:numPr>
          <w:ilvl w:val="0"/>
          <w:numId w:val="3"/>
        </w:numPr>
        <w:tabs>
          <w:tab w:val="left" w:pos="0"/>
          <w:tab w:val="left" w:pos="360"/>
        </w:tabs>
        <w:spacing w:line="274" w:lineRule="exact"/>
        <w:ind w:firstLine="709"/>
        <w:jc w:val="both"/>
        <w:rPr>
          <w:sz w:val="24"/>
          <w:szCs w:val="24"/>
        </w:rPr>
      </w:pPr>
      <w:r w:rsidRPr="008B273F">
        <w:rPr>
          <w:rStyle w:val="1"/>
          <w:color w:val="000000"/>
          <w:sz w:val="24"/>
          <w:szCs w:val="24"/>
          <w:lang w:eastAsia="kk-KZ"/>
        </w:rPr>
        <w:t>Ақша қаражаттарының есебі.</w:t>
      </w:r>
    </w:p>
    <w:p w:rsidR="00997D29" w:rsidRPr="008B273F" w:rsidRDefault="00997D29" w:rsidP="00997D29">
      <w:pPr>
        <w:pStyle w:val="a3"/>
        <w:widowControl w:val="0"/>
        <w:numPr>
          <w:ilvl w:val="0"/>
          <w:numId w:val="3"/>
        </w:numPr>
        <w:tabs>
          <w:tab w:val="left" w:pos="0"/>
          <w:tab w:val="left" w:pos="360"/>
        </w:tabs>
        <w:spacing w:after="240" w:line="274" w:lineRule="exact"/>
        <w:ind w:firstLine="709"/>
        <w:jc w:val="both"/>
        <w:rPr>
          <w:sz w:val="24"/>
          <w:szCs w:val="24"/>
        </w:rPr>
      </w:pPr>
      <w:r w:rsidRPr="008B273F">
        <w:rPr>
          <w:rStyle w:val="1"/>
          <w:color w:val="000000"/>
          <w:sz w:val="24"/>
          <w:szCs w:val="24"/>
          <w:lang w:eastAsia="kk-KZ"/>
        </w:rPr>
        <w:t xml:space="preserve">Сату саласының жұмысшыларына еңбек ақы </w:t>
      </w:r>
      <w:r w:rsidRPr="008B273F">
        <w:rPr>
          <w:rStyle w:val="1"/>
          <w:color w:val="000000"/>
          <w:sz w:val="24"/>
          <w:szCs w:val="24"/>
        </w:rPr>
        <w:t xml:space="preserve">есептелгенде </w:t>
      </w:r>
      <w:r w:rsidRPr="008B273F">
        <w:rPr>
          <w:rStyle w:val="1"/>
          <w:color w:val="000000"/>
          <w:sz w:val="24"/>
          <w:szCs w:val="24"/>
          <w:lang w:eastAsia="kk-KZ"/>
        </w:rPr>
        <w:t xml:space="preserve">қандай </w:t>
      </w:r>
      <w:r w:rsidRPr="008B273F">
        <w:rPr>
          <w:rStyle w:val="1"/>
          <w:color w:val="000000"/>
          <w:sz w:val="24"/>
          <w:szCs w:val="24"/>
        </w:rPr>
        <w:t xml:space="preserve">шоттар корреспонденциясы орындалады </w:t>
      </w:r>
      <w:r w:rsidRPr="008B273F">
        <w:rPr>
          <w:rStyle w:val="1"/>
          <w:color w:val="000000"/>
          <w:sz w:val="24"/>
          <w:szCs w:val="24"/>
          <w:lang w:eastAsia="kk-KZ"/>
        </w:rPr>
        <w:t xml:space="preserve">және </w:t>
      </w:r>
      <w:r w:rsidRPr="008B273F">
        <w:rPr>
          <w:rStyle w:val="1"/>
          <w:color w:val="000000"/>
          <w:sz w:val="24"/>
          <w:szCs w:val="24"/>
        </w:rPr>
        <w:t xml:space="preserve">ол баланс </w:t>
      </w:r>
      <w:r w:rsidRPr="008B273F">
        <w:rPr>
          <w:rStyle w:val="1"/>
          <w:color w:val="000000"/>
          <w:sz w:val="24"/>
          <w:szCs w:val="24"/>
          <w:lang w:eastAsia="kk-KZ"/>
        </w:rPr>
        <w:t xml:space="preserve">өзгерісінің қай типіне </w:t>
      </w:r>
      <w:r w:rsidRPr="008B273F">
        <w:rPr>
          <w:rStyle w:val="1"/>
          <w:color w:val="000000"/>
          <w:sz w:val="24"/>
          <w:szCs w:val="24"/>
        </w:rPr>
        <w:t>жатады?</w:t>
      </w:r>
    </w:p>
    <w:p w:rsidR="00997D29" w:rsidRPr="008B273F" w:rsidRDefault="00997D29" w:rsidP="00997D29">
      <w:pPr>
        <w:pStyle w:val="20"/>
        <w:keepNext/>
        <w:keepLines/>
        <w:shd w:val="clear" w:color="auto" w:fill="auto"/>
        <w:tabs>
          <w:tab w:val="left" w:pos="0"/>
        </w:tabs>
        <w:spacing w:after="0" w:line="274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B273F">
        <w:rPr>
          <w:rStyle w:val="2"/>
          <w:rFonts w:ascii="Times New Roman" w:hAnsi="Times New Roman" w:cs="Times New Roman"/>
          <w:color w:val="000000"/>
          <w:sz w:val="24"/>
          <w:szCs w:val="24"/>
        </w:rPr>
        <w:t>4  ұсқа</w:t>
      </w:r>
    </w:p>
    <w:p w:rsidR="00997D29" w:rsidRPr="008B273F" w:rsidRDefault="00997D29" w:rsidP="00997D29">
      <w:pPr>
        <w:pStyle w:val="a3"/>
        <w:widowControl w:val="0"/>
        <w:numPr>
          <w:ilvl w:val="0"/>
          <w:numId w:val="4"/>
        </w:numPr>
        <w:tabs>
          <w:tab w:val="left" w:pos="0"/>
          <w:tab w:val="left" w:pos="331"/>
        </w:tabs>
        <w:spacing w:line="274" w:lineRule="exact"/>
        <w:ind w:firstLine="709"/>
        <w:jc w:val="both"/>
        <w:rPr>
          <w:sz w:val="24"/>
          <w:szCs w:val="24"/>
        </w:rPr>
      </w:pPr>
      <w:r w:rsidRPr="008B273F">
        <w:rPr>
          <w:rStyle w:val="1"/>
          <w:color w:val="000000"/>
          <w:sz w:val="24"/>
          <w:szCs w:val="24"/>
          <w:lang w:eastAsia="kk-KZ"/>
        </w:rPr>
        <w:t xml:space="preserve">Бухгалтерлік </w:t>
      </w:r>
      <w:r w:rsidRPr="008B273F">
        <w:rPr>
          <w:rStyle w:val="1"/>
          <w:color w:val="000000"/>
          <w:sz w:val="24"/>
          <w:szCs w:val="24"/>
        </w:rPr>
        <w:t xml:space="preserve">баланс </w:t>
      </w:r>
      <w:r w:rsidRPr="008B273F">
        <w:rPr>
          <w:rStyle w:val="1"/>
          <w:color w:val="000000"/>
          <w:sz w:val="24"/>
          <w:szCs w:val="24"/>
          <w:lang w:eastAsia="kk-KZ"/>
        </w:rPr>
        <w:t>өзгерістерінің типтері қандай?</w:t>
      </w:r>
    </w:p>
    <w:p w:rsidR="00997D29" w:rsidRPr="008B273F" w:rsidRDefault="00997D29" w:rsidP="00997D29">
      <w:pPr>
        <w:pStyle w:val="a3"/>
        <w:widowControl w:val="0"/>
        <w:numPr>
          <w:ilvl w:val="0"/>
          <w:numId w:val="4"/>
        </w:numPr>
        <w:tabs>
          <w:tab w:val="left" w:pos="0"/>
          <w:tab w:val="left" w:pos="360"/>
        </w:tabs>
        <w:spacing w:line="274" w:lineRule="exact"/>
        <w:ind w:firstLine="709"/>
        <w:jc w:val="both"/>
        <w:rPr>
          <w:sz w:val="24"/>
          <w:szCs w:val="24"/>
        </w:rPr>
      </w:pPr>
      <w:r w:rsidRPr="008B273F">
        <w:rPr>
          <w:rStyle w:val="1"/>
          <w:color w:val="000000"/>
          <w:sz w:val="24"/>
          <w:szCs w:val="24"/>
          <w:lang w:eastAsia="kk-KZ"/>
        </w:rPr>
        <w:t>Ағымдағы активтерге не жатады?</w:t>
      </w:r>
    </w:p>
    <w:p w:rsidR="00997D29" w:rsidRPr="008B273F" w:rsidRDefault="00997D29" w:rsidP="00997D29">
      <w:pPr>
        <w:pStyle w:val="a3"/>
        <w:widowControl w:val="0"/>
        <w:numPr>
          <w:ilvl w:val="0"/>
          <w:numId w:val="4"/>
        </w:numPr>
        <w:tabs>
          <w:tab w:val="left" w:pos="0"/>
          <w:tab w:val="left" w:pos="355"/>
        </w:tabs>
        <w:spacing w:after="240" w:line="274" w:lineRule="exact"/>
        <w:ind w:firstLine="709"/>
        <w:jc w:val="both"/>
        <w:rPr>
          <w:sz w:val="24"/>
          <w:szCs w:val="24"/>
        </w:rPr>
      </w:pPr>
      <w:r w:rsidRPr="008B273F">
        <w:rPr>
          <w:rStyle w:val="1"/>
          <w:color w:val="000000"/>
          <w:sz w:val="24"/>
          <w:szCs w:val="24"/>
          <w:lang w:eastAsia="kk-KZ"/>
        </w:rPr>
        <w:t xml:space="preserve">Іс-сапар шығындары үшін инженерге кассадан ақша берілгенде қандай </w:t>
      </w:r>
      <w:r w:rsidRPr="008B273F">
        <w:rPr>
          <w:rStyle w:val="1"/>
          <w:color w:val="000000"/>
          <w:sz w:val="24"/>
          <w:szCs w:val="24"/>
        </w:rPr>
        <w:t xml:space="preserve">шоттар корреспонденциясы орындалады </w:t>
      </w:r>
      <w:r w:rsidRPr="008B273F">
        <w:rPr>
          <w:rStyle w:val="1"/>
          <w:color w:val="000000"/>
          <w:sz w:val="24"/>
          <w:szCs w:val="24"/>
          <w:lang w:eastAsia="kk-KZ"/>
        </w:rPr>
        <w:t xml:space="preserve">және </w:t>
      </w:r>
      <w:r w:rsidRPr="008B273F">
        <w:rPr>
          <w:rStyle w:val="1"/>
          <w:color w:val="000000"/>
          <w:sz w:val="24"/>
          <w:szCs w:val="24"/>
        </w:rPr>
        <w:t xml:space="preserve">ол баланс </w:t>
      </w:r>
      <w:r w:rsidRPr="008B273F">
        <w:rPr>
          <w:rStyle w:val="1"/>
          <w:color w:val="000000"/>
          <w:sz w:val="24"/>
          <w:szCs w:val="24"/>
          <w:lang w:eastAsia="kk-KZ"/>
        </w:rPr>
        <w:t xml:space="preserve">өзгерісінің қай типіне </w:t>
      </w:r>
      <w:r w:rsidRPr="008B273F">
        <w:rPr>
          <w:rStyle w:val="1"/>
          <w:color w:val="000000"/>
          <w:sz w:val="24"/>
          <w:szCs w:val="24"/>
        </w:rPr>
        <w:t>жатады?</w:t>
      </w:r>
    </w:p>
    <w:p w:rsidR="00997D29" w:rsidRPr="008B273F" w:rsidRDefault="00997D29" w:rsidP="00997D29">
      <w:pPr>
        <w:pStyle w:val="20"/>
        <w:keepNext/>
        <w:keepLines/>
        <w:shd w:val="clear" w:color="auto" w:fill="auto"/>
        <w:tabs>
          <w:tab w:val="left" w:pos="0"/>
        </w:tabs>
        <w:spacing w:after="0" w:line="274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B273F">
        <w:rPr>
          <w:rStyle w:val="2"/>
          <w:rFonts w:ascii="Times New Roman" w:hAnsi="Times New Roman" w:cs="Times New Roman"/>
          <w:color w:val="000000"/>
          <w:sz w:val="24"/>
          <w:szCs w:val="24"/>
        </w:rPr>
        <w:t>5 нұсқа</w:t>
      </w:r>
    </w:p>
    <w:p w:rsidR="00997D29" w:rsidRPr="008B273F" w:rsidRDefault="00997D29" w:rsidP="00997D29">
      <w:pPr>
        <w:pStyle w:val="a3"/>
        <w:widowControl w:val="0"/>
        <w:numPr>
          <w:ilvl w:val="0"/>
          <w:numId w:val="5"/>
        </w:numPr>
        <w:tabs>
          <w:tab w:val="left" w:pos="0"/>
          <w:tab w:val="left" w:pos="331"/>
        </w:tabs>
        <w:spacing w:line="274" w:lineRule="exact"/>
        <w:ind w:firstLine="709"/>
        <w:jc w:val="both"/>
        <w:rPr>
          <w:sz w:val="24"/>
          <w:szCs w:val="24"/>
        </w:rPr>
      </w:pPr>
      <w:r w:rsidRPr="008B273F">
        <w:rPr>
          <w:rStyle w:val="1"/>
          <w:color w:val="000000"/>
          <w:sz w:val="24"/>
          <w:szCs w:val="24"/>
          <w:lang w:eastAsia="kk-KZ"/>
        </w:rPr>
        <w:t xml:space="preserve">Қосарлы (екі жақты) </w:t>
      </w:r>
      <w:r w:rsidRPr="008B273F">
        <w:rPr>
          <w:rStyle w:val="1"/>
          <w:color w:val="000000"/>
          <w:sz w:val="24"/>
          <w:szCs w:val="24"/>
        </w:rPr>
        <w:t>жазу деген не?</w:t>
      </w:r>
    </w:p>
    <w:p w:rsidR="00997D29" w:rsidRPr="008B273F" w:rsidRDefault="00997D29" w:rsidP="00997D29">
      <w:pPr>
        <w:pStyle w:val="a3"/>
        <w:widowControl w:val="0"/>
        <w:numPr>
          <w:ilvl w:val="0"/>
          <w:numId w:val="5"/>
        </w:numPr>
        <w:tabs>
          <w:tab w:val="left" w:pos="0"/>
          <w:tab w:val="left" w:pos="360"/>
        </w:tabs>
        <w:spacing w:line="274" w:lineRule="exact"/>
        <w:ind w:firstLine="709"/>
        <w:jc w:val="both"/>
        <w:rPr>
          <w:sz w:val="24"/>
          <w:szCs w:val="24"/>
        </w:rPr>
      </w:pPr>
      <w:r w:rsidRPr="008B273F">
        <w:rPr>
          <w:rStyle w:val="1"/>
          <w:color w:val="000000"/>
          <w:sz w:val="24"/>
          <w:szCs w:val="24"/>
          <w:lang w:eastAsia="kk-KZ"/>
        </w:rPr>
        <w:t xml:space="preserve">Ағымдағы міндеттемелерге </w:t>
      </w:r>
      <w:r w:rsidRPr="008B273F">
        <w:rPr>
          <w:rStyle w:val="1"/>
          <w:color w:val="000000"/>
          <w:sz w:val="24"/>
          <w:szCs w:val="24"/>
        </w:rPr>
        <w:t>не жатады?</w:t>
      </w:r>
    </w:p>
    <w:p w:rsidR="00997D29" w:rsidRPr="008B273F" w:rsidRDefault="00997D29" w:rsidP="00997D29">
      <w:pPr>
        <w:pStyle w:val="a3"/>
        <w:widowControl w:val="0"/>
        <w:numPr>
          <w:ilvl w:val="0"/>
          <w:numId w:val="5"/>
        </w:numPr>
        <w:tabs>
          <w:tab w:val="left" w:pos="0"/>
          <w:tab w:val="left" w:pos="350"/>
        </w:tabs>
        <w:spacing w:after="240" w:line="274" w:lineRule="exact"/>
        <w:ind w:firstLine="709"/>
        <w:jc w:val="both"/>
        <w:rPr>
          <w:sz w:val="24"/>
          <w:szCs w:val="24"/>
        </w:rPr>
      </w:pPr>
      <w:r w:rsidRPr="008B273F">
        <w:rPr>
          <w:rStyle w:val="1"/>
          <w:color w:val="000000"/>
          <w:sz w:val="24"/>
          <w:szCs w:val="24"/>
          <w:lang w:eastAsia="kk-KZ"/>
        </w:rPr>
        <w:t xml:space="preserve">Негізгі өндіріске жанар-жағар </w:t>
      </w:r>
      <w:r w:rsidRPr="008B273F">
        <w:rPr>
          <w:rStyle w:val="1"/>
          <w:color w:val="000000"/>
          <w:sz w:val="24"/>
          <w:szCs w:val="24"/>
        </w:rPr>
        <w:t xml:space="preserve">май </w:t>
      </w:r>
      <w:r w:rsidRPr="008B273F">
        <w:rPr>
          <w:rStyle w:val="1"/>
          <w:color w:val="000000"/>
          <w:sz w:val="24"/>
          <w:szCs w:val="24"/>
          <w:lang w:eastAsia="kk-KZ"/>
        </w:rPr>
        <w:t xml:space="preserve">жұмсалғанда қандай </w:t>
      </w:r>
      <w:r w:rsidRPr="008B273F">
        <w:rPr>
          <w:rStyle w:val="1"/>
          <w:color w:val="000000"/>
          <w:sz w:val="24"/>
          <w:szCs w:val="24"/>
        </w:rPr>
        <w:t xml:space="preserve">шоттар корреспонденциясы орындалады </w:t>
      </w:r>
      <w:r w:rsidRPr="008B273F">
        <w:rPr>
          <w:rStyle w:val="1"/>
          <w:color w:val="000000"/>
          <w:sz w:val="24"/>
          <w:szCs w:val="24"/>
          <w:lang w:eastAsia="kk-KZ"/>
        </w:rPr>
        <w:t xml:space="preserve">және </w:t>
      </w:r>
      <w:r w:rsidRPr="008B273F">
        <w:rPr>
          <w:rStyle w:val="1"/>
          <w:color w:val="000000"/>
          <w:sz w:val="24"/>
          <w:szCs w:val="24"/>
        </w:rPr>
        <w:t xml:space="preserve">ол баланс </w:t>
      </w:r>
      <w:r w:rsidRPr="008B273F">
        <w:rPr>
          <w:rStyle w:val="1"/>
          <w:color w:val="000000"/>
          <w:sz w:val="24"/>
          <w:szCs w:val="24"/>
          <w:lang w:eastAsia="kk-KZ"/>
        </w:rPr>
        <w:t xml:space="preserve">өзгерісінің қай типіне </w:t>
      </w:r>
      <w:r w:rsidRPr="008B273F">
        <w:rPr>
          <w:rStyle w:val="1"/>
          <w:color w:val="000000"/>
          <w:sz w:val="24"/>
          <w:szCs w:val="24"/>
        </w:rPr>
        <w:t>жатады?</w:t>
      </w:r>
    </w:p>
    <w:p w:rsidR="00997D29" w:rsidRDefault="00997D29" w:rsidP="00997D29">
      <w:pPr>
        <w:pStyle w:val="20"/>
        <w:keepNext/>
        <w:keepLines/>
        <w:shd w:val="clear" w:color="auto" w:fill="auto"/>
        <w:tabs>
          <w:tab w:val="left" w:pos="0"/>
        </w:tabs>
        <w:spacing w:after="0" w:line="274" w:lineRule="exact"/>
        <w:jc w:val="center"/>
        <w:rPr>
          <w:rStyle w:val="2"/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997D29" w:rsidRPr="00997D29" w:rsidRDefault="00997D29" w:rsidP="00997D29">
      <w:pPr>
        <w:pStyle w:val="20"/>
        <w:keepNext/>
        <w:keepLines/>
        <w:shd w:val="clear" w:color="auto" w:fill="auto"/>
        <w:tabs>
          <w:tab w:val="left" w:pos="0"/>
        </w:tabs>
        <w:spacing w:after="0" w:line="274" w:lineRule="exact"/>
        <w:jc w:val="center"/>
        <w:rPr>
          <w:rStyle w:val="2"/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97D29">
        <w:rPr>
          <w:rStyle w:val="2"/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Қорытынды бақылауға арналған </w:t>
      </w:r>
      <w:r>
        <w:rPr>
          <w:rStyle w:val="2"/>
          <w:rFonts w:ascii="Times New Roman" w:hAnsi="Times New Roman" w:cs="Times New Roman"/>
          <w:b/>
          <w:color w:val="000000"/>
          <w:sz w:val="24"/>
          <w:szCs w:val="24"/>
          <w:lang w:val="kk-KZ"/>
        </w:rPr>
        <w:t>тест тапсырмасы</w:t>
      </w:r>
    </w:p>
    <w:p w:rsidR="00997D29" w:rsidRDefault="00997D29" w:rsidP="00997D29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997D29" w:rsidRPr="00997D29" w:rsidRDefault="00997D29" w:rsidP="00997D29">
      <w:pPr>
        <w:pStyle w:val="21"/>
        <w:widowControl w:val="0"/>
        <w:ind w:firstLine="720"/>
        <w:rPr>
          <w:sz w:val="24"/>
          <w:szCs w:val="24"/>
          <w:lang w:val="kk-KZ"/>
        </w:rPr>
      </w:pPr>
      <w:r w:rsidRPr="00997D29">
        <w:rPr>
          <w:sz w:val="24"/>
          <w:szCs w:val="24"/>
          <w:lang w:val="kk-KZ"/>
        </w:rPr>
        <w:t>1. Жинақтаушы зейнетақы қорларына міндетті зейнетақы жарналарын ұстау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97D29">
        <w:rPr>
          <w:rFonts w:ascii="Times New Roman" w:hAnsi="Times New Roman" w:cs="Times New Roman"/>
          <w:sz w:val="24"/>
          <w:szCs w:val="24"/>
        </w:rPr>
        <w:t>) Дт 3350 Кт 3220;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97D29">
        <w:rPr>
          <w:rFonts w:ascii="Times New Roman" w:hAnsi="Times New Roman" w:cs="Times New Roman"/>
          <w:sz w:val="24"/>
          <w:szCs w:val="24"/>
        </w:rPr>
        <w:t>) Дт 3350 Кт 1010;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97D29">
        <w:rPr>
          <w:rFonts w:ascii="Times New Roman" w:hAnsi="Times New Roman" w:cs="Times New Roman"/>
          <w:sz w:val="24"/>
          <w:szCs w:val="24"/>
        </w:rPr>
        <w:t>) Дт 3350 Кт 1250;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97D29">
        <w:rPr>
          <w:rFonts w:ascii="Times New Roman" w:hAnsi="Times New Roman" w:cs="Times New Roman"/>
          <w:sz w:val="24"/>
          <w:szCs w:val="24"/>
        </w:rPr>
        <w:t>) Дт 3350 Кт 3540;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</w:rPr>
        <w:t>E) Дт 1310 Кт 3310;</w:t>
      </w:r>
    </w:p>
    <w:p w:rsidR="00997D29" w:rsidRPr="00997D29" w:rsidRDefault="00997D29" w:rsidP="00997D29">
      <w:pPr>
        <w:pStyle w:val="21"/>
        <w:widowControl w:val="0"/>
        <w:ind w:firstLine="720"/>
        <w:rPr>
          <w:sz w:val="24"/>
          <w:szCs w:val="24"/>
          <w:lang w:val="kk-KZ"/>
        </w:rPr>
      </w:pPr>
      <w:r w:rsidRPr="00997D29">
        <w:rPr>
          <w:sz w:val="24"/>
          <w:szCs w:val="24"/>
          <w:lang w:val="kk-KZ"/>
        </w:rPr>
        <w:t>2. Негізгі құралдарды есеп берушілікке берілген сомалар есебінен сатып алу: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97D29">
        <w:rPr>
          <w:rFonts w:ascii="Times New Roman" w:hAnsi="Times New Roman" w:cs="Times New Roman"/>
          <w:sz w:val="24"/>
          <w:szCs w:val="24"/>
        </w:rPr>
        <w:t>) Дт 2410 Кт 1250;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97D29">
        <w:rPr>
          <w:rFonts w:ascii="Times New Roman" w:hAnsi="Times New Roman" w:cs="Times New Roman"/>
          <w:sz w:val="24"/>
          <w:szCs w:val="24"/>
        </w:rPr>
        <w:t>) Дт 2410 Кт 3320;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97D29">
        <w:rPr>
          <w:rFonts w:ascii="Times New Roman" w:hAnsi="Times New Roman" w:cs="Times New Roman"/>
          <w:sz w:val="24"/>
          <w:szCs w:val="24"/>
        </w:rPr>
        <w:t>) Дт 2410 Кт 3390;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97D29">
        <w:rPr>
          <w:rFonts w:ascii="Times New Roman" w:hAnsi="Times New Roman" w:cs="Times New Roman"/>
          <w:sz w:val="24"/>
          <w:szCs w:val="24"/>
        </w:rPr>
        <w:t>) Дт 2410 Кт 4150;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</w:rPr>
        <w:t>E) Дт 1250 Кт 2410;</w:t>
      </w:r>
    </w:p>
    <w:p w:rsidR="00997D29" w:rsidRPr="00997D29" w:rsidRDefault="00997D29" w:rsidP="00997D29">
      <w:pPr>
        <w:pStyle w:val="21"/>
        <w:widowControl w:val="0"/>
        <w:ind w:firstLine="720"/>
        <w:rPr>
          <w:sz w:val="24"/>
          <w:szCs w:val="24"/>
          <w:lang w:val="kk-KZ"/>
        </w:rPr>
      </w:pPr>
      <w:r w:rsidRPr="00997D29">
        <w:rPr>
          <w:sz w:val="24"/>
          <w:szCs w:val="24"/>
          <w:lang w:val="kk-KZ"/>
        </w:rPr>
        <w:t>3. Негізгі құралдарды жеткізушілерге берілген аванстар есебінен сатып алу: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97D29">
        <w:rPr>
          <w:rFonts w:ascii="Times New Roman" w:hAnsi="Times New Roman" w:cs="Times New Roman"/>
          <w:sz w:val="24"/>
          <w:szCs w:val="24"/>
        </w:rPr>
        <w:t>) Дт 2410 Кт 1610;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97D29">
        <w:rPr>
          <w:rFonts w:ascii="Times New Roman" w:hAnsi="Times New Roman" w:cs="Times New Roman"/>
          <w:sz w:val="24"/>
          <w:szCs w:val="24"/>
        </w:rPr>
        <w:t>) Дт 2410 Кт 3320;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97D29">
        <w:rPr>
          <w:rFonts w:ascii="Times New Roman" w:hAnsi="Times New Roman" w:cs="Times New Roman"/>
          <w:sz w:val="24"/>
          <w:szCs w:val="24"/>
        </w:rPr>
        <w:t>) Дт 2410 Кт 3390;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97D29">
        <w:rPr>
          <w:rFonts w:ascii="Times New Roman" w:hAnsi="Times New Roman" w:cs="Times New Roman"/>
          <w:sz w:val="24"/>
          <w:szCs w:val="24"/>
        </w:rPr>
        <w:t>) Дт 2410 Кт 4150;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</w:rPr>
        <w:t>E) Дт 1250 Кт 2410;</w:t>
      </w:r>
    </w:p>
    <w:p w:rsidR="00997D29" w:rsidRPr="00997D29" w:rsidRDefault="00997D29" w:rsidP="00997D29">
      <w:pPr>
        <w:pStyle w:val="21"/>
        <w:widowControl w:val="0"/>
        <w:ind w:firstLine="720"/>
        <w:rPr>
          <w:sz w:val="24"/>
          <w:szCs w:val="24"/>
          <w:lang w:val="kk-KZ"/>
        </w:rPr>
      </w:pPr>
      <w:r w:rsidRPr="00997D29">
        <w:rPr>
          <w:sz w:val="24"/>
          <w:szCs w:val="24"/>
          <w:lang w:val="kk-KZ"/>
        </w:rPr>
        <w:lastRenderedPageBreak/>
        <w:t>4. Еншілес ұйымдардан негізгі құралдардың келіп түсуі: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97D29">
        <w:rPr>
          <w:rFonts w:ascii="Times New Roman" w:hAnsi="Times New Roman" w:cs="Times New Roman"/>
          <w:sz w:val="24"/>
          <w:szCs w:val="24"/>
        </w:rPr>
        <w:t>) Дт 2410 Кт 3320;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97D29">
        <w:rPr>
          <w:rFonts w:ascii="Times New Roman" w:hAnsi="Times New Roman" w:cs="Times New Roman"/>
          <w:sz w:val="24"/>
          <w:szCs w:val="24"/>
        </w:rPr>
        <w:t>) Дт 2410 Кт 3330;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97D29">
        <w:rPr>
          <w:rFonts w:ascii="Times New Roman" w:hAnsi="Times New Roman" w:cs="Times New Roman"/>
          <w:sz w:val="24"/>
          <w:szCs w:val="24"/>
        </w:rPr>
        <w:t>) Дт 2410 Кт 3390;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97D29">
        <w:rPr>
          <w:rFonts w:ascii="Times New Roman" w:hAnsi="Times New Roman" w:cs="Times New Roman"/>
          <w:sz w:val="24"/>
          <w:szCs w:val="24"/>
        </w:rPr>
        <w:t>) Дт 2410 Кт 4150;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</w:rPr>
        <w:t>E) Дт 1250 Кт 2410;</w:t>
      </w:r>
    </w:p>
    <w:p w:rsidR="00997D29" w:rsidRPr="00997D29" w:rsidRDefault="00997D29" w:rsidP="00997D29">
      <w:pPr>
        <w:pStyle w:val="21"/>
        <w:widowControl w:val="0"/>
        <w:ind w:firstLine="720"/>
        <w:rPr>
          <w:sz w:val="24"/>
          <w:szCs w:val="24"/>
          <w:lang w:val="kk-KZ"/>
        </w:rPr>
      </w:pPr>
      <w:r w:rsidRPr="00997D29">
        <w:rPr>
          <w:sz w:val="24"/>
          <w:szCs w:val="24"/>
          <w:lang w:val="kk-KZ"/>
        </w:rPr>
        <w:t>5. Негізгі құралдардың қаржылық жалға беру шарттарында  келіп түсуі: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97D29">
        <w:rPr>
          <w:rFonts w:ascii="Times New Roman" w:hAnsi="Times New Roman" w:cs="Times New Roman"/>
          <w:sz w:val="24"/>
          <w:szCs w:val="24"/>
        </w:rPr>
        <w:t>) Дт 2410 Кт 4150;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97D29">
        <w:rPr>
          <w:rFonts w:ascii="Times New Roman" w:hAnsi="Times New Roman" w:cs="Times New Roman"/>
          <w:sz w:val="24"/>
          <w:szCs w:val="24"/>
        </w:rPr>
        <w:t>) Дт 2410 Кт 3320;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97D29">
        <w:rPr>
          <w:rFonts w:ascii="Times New Roman" w:hAnsi="Times New Roman" w:cs="Times New Roman"/>
          <w:sz w:val="24"/>
          <w:szCs w:val="24"/>
        </w:rPr>
        <w:t>) Дт 2410 Кт 3390;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97D29">
        <w:rPr>
          <w:rFonts w:ascii="Times New Roman" w:hAnsi="Times New Roman" w:cs="Times New Roman"/>
          <w:sz w:val="24"/>
          <w:szCs w:val="24"/>
        </w:rPr>
        <w:t>) Дт 2410 Кт 1250;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</w:rPr>
        <w:t>E) Дт 1250 Кт 2410;</w:t>
      </w:r>
    </w:p>
    <w:p w:rsidR="00997D29" w:rsidRPr="00997D29" w:rsidRDefault="00997D29" w:rsidP="00997D29">
      <w:pPr>
        <w:pStyle w:val="21"/>
        <w:widowControl w:val="0"/>
        <w:ind w:firstLine="720"/>
        <w:rPr>
          <w:sz w:val="24"/>
          <w:szCs w:val="24"/>
          <w:lang w:val="kk-KZ"/>
        </w:rPr>
      </w:pPr>
      <w:r w:rsidRPr="00997D29">
        <w:rPr>
          <w:sz w:val="24"/>
          <w:szCs w:val="24"/>
          <w:lang w:val="kk-KZ"/>
        </w:rPr>
        <w:t>6. Негізгі құралдардың жарғылық капиталға салымдар енгізу есебінен  келіп түсуі: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97D29">
        <w:rPr>
          <w:rFonts w:ascii="Times New Roman" w:hAnsi="Times New Roman" w:cs="Times New Roman"/>
          <w:sz w:val="24"/>
          <w:szCs w:val="24"/>
        </w:rPr>
        <w:t>) Дт 2410 Кт 5030;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97D29">
        <w:rPr>
          <w:rFonts w:ascii="Times New Roman" w:hAnsi="Times New Roman" w:cs="Times New Roman"/>
          <w:sz w:val="24"/>
          <w:szCs w:val="24"/>
        </w:rPr>
        <w:t>) Дт 2410 Кт 3320;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97D29">
        <w:rPr>
          <w:rFonts w:ascii="Times New Roman" w:hAnsi="Times New Roman" w:cs="Times New Roman"/>
          <w:sz w:val="24"/>
          <w:szCs w:val="24"/>
        </w:rPr>
        <w:t>) Дт 2410 Кт 3390;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97D29">
        <w:rPr>
          <w:rFonts w:ascii="Times New Roman" w:hAnsi="Times New Roman" w:cs="Times New Roman"/>
          <w:sz w:val="24"/>
          <w:szCs w:val="24"/>
        </w:rPr>
        <w:t>) Дт 2410 Кт 4150;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</w:rPr>
        <w:t>E) Дт 1250 Кт 2410;</w:t>
      </w:r>
    </w:p>
    <w:p w:rsidR="00997D29" w:rsidRPr="00997D29" w:rsidRDefault="00997D29" w:rsidP="00997D29">
      <w:pPr>
        <w:pStyle w:val="21"/>
        <w:widowControl w:val="0"/>
        <w:ind w:firstLine="720"/>
        <w:rPr>
          <w:sz w:val="24"/>
          <w:szCs w:val="24"/>
          <w:lang w:val="kk-KZ"/>
        </w:rPr>
      </w:pPr>
      <w:r w:rsidRPr="00997D29">
        <w:rPr>
          <w:sz w:val="24"/>
          <w:szCs w:val="24"/>
          <w:lang w:val="kk-KZ"/>
        </w:rPr>
        <w:t xml:space="preserve">7. Негізгі құралдардың жеке тұлғалардан және ұйымдардан тегін келуі: 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97D29">
        <w:rPr>
          <w:rFonts w:ascii="Times New Roman" w:hAnsi="Times New Roman" w:cs="Times New Roman"/>
          <w:sz w:val="24"/>
          <w:szCs w:val="24"/>
        </w:rPr>
        <w:t>) Дт 2410 Кт 6220;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97D29">
        <w:rPr>
          <w:rFonts w:ascii="Times New Roman" w:hAnsi="Times New Roman" w:cs="Times New Roman"/>
          <w:sz w:val="24"/>
          <w:szCs w:val="24"/>
        </w:rPr>
        <w:t>) Дт 2410 Кт 3320;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97D29">
        <w:rPr>
          <w:rFonts w:ascii="Times New Roman" w:hAnsi="Times New Roman" w:cs="Times New Roman"/>
          <w:sz w:val="24"/>
          <w:szCs w:val="24"/>
        </w:rPr>
        <w:t>) Дт 2410 Кт 3390;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97D29">
        <w:rPr>
          <w:rFonts w:ascii="Times New Roman" w:hAnsi="Times New Roman" w:cs="Times New Roman"/>
          <w:sz w:val="24"/>
          <w:szCs w:val="24"/>
        </w:rPr>
        <w:t>) Дт 2410 Кт 4150;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</w:rPr>
        <w:t>E) Дт 1250 Кт 2410;</w:t>
      </w:r>
    </w:p>
    <w:p w:rsidR="00997D29" w:rsidRPr="00997D29" w:rsidRDefault="00997D29" w:rsidP="00997D29">
      <w:pPr>
        <w:pStyle w:val="21"/>
        <w:widowControl w:val="0"/>
        <w:ind w:firstLine="720"/>
        <w:rPr>
          <w:sz w:val="24"/>
          <w:szCs w:val="24"/>
          <w:lang w:val="kk-KZ"/>
        </w:rPr>
      </w:pPr>
      <w:r w:rsidRPr="00997D29">
        <w:rPr>
          <w:sz w:val="24"/>
          <w:szCs w:val="24"/>
          <w:lang w:val="kk-KZ"/>
        </w:rPr>
        <w:t>8. Есеп тұлғаларға берілген соммаға материалдық емес активтер сатылып алынды: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97D29">
        <w:rPr>
          <w:rFonts w:ascii="Times New Roman" w:hAnsi="Times New Roman" w:cs="Times New Roman"/>
          <w:sz w:val="24"/>
          <w:szCs w:val="24"/>
        </w:rPr>
        <w:t>) Дт 2730 Кт 1250;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97D29">
        <w:rPr>
          <w:rFonts w:ascii="Times New Roman" w:hAnsi="Times New Roman" w:cs="Times New Roman"/>
          <w:sz w:val="24"/>
          <w:szCs w:val="24"/>
        </w:rPr>
        <w:t>) Дт 2730 Кт 3320;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97D29">
        <w:rPr>
          <w:rFonts w:ascii="Times New Roman" w:hAnsi="Times New Roman" w:cs="Times New Roman"/>
          <w:sz w:val="24"/>
          <w:szCs w:val="24"/>
        </w:rPr>
        <w:t>) Дт 2730 Кт 3390;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97D29">
        <w:rPr>
          <w:rFonts w:ascii="Times New Roman" w:hAnsi="Times New Roman" w:cs="Times New Roman"/>
          <w:sz w:val="24"/>
          <w:szCs w:val="24"/>
        </w:rPr>
        <w:t>) Дт 2730 Кт 4150;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</w:rPr>
        <w:t>E) Дт 1250 Кт 2730;</w:t>
      </w:r>
    </w:p>
    <w:p w:rsidR="00997D29" w:rsidRPr="00997D29" w:rsidRDefault="00997D29" w:rsidP="00997D29">
      <w:pPr>
        <w:pStyle w:val="21"/>
        <w:widowControl w:val="0"/>
        <w:ind w:firstLine="720"/>
        <w:rPr>
          <w:sz w:val="24"/>
          <w:szCs w:val="24"/>
        </w:rPr>
      </w:pPr>
      <w:r w:rsidRPr="00997D29">
        <w:rPr>
          <w:sz w:val="24"/>
          <w:szCs w:val="24"/>
        </w:rPr>
        <w:t>9.</w:t>
      </w:r>
      <w:r w:rsidRPr="00997D29">
        <w:rPr>
          <w:sz w:val="24"/>
          <w:szCs w:val="24"/>
          <w:lang w:val="kk-KZ"/>
        </w:rPr>
        <w:t xml:space="preserve"> Материалдық емес активтерді еншілес ұйымдардан табу: </w:t>
      </w:r>
      <w:r w:rsidRPr="00997D29">
        <w:rPr>
          <w:sz w:val="24"/>
          <w:szCs w:val="24"/>
        </w:rPr>
        <w:t xml:space="preserve"> 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97D29">
        <w:rPr>
          <w:rFonts w:ascii="Times New Roman" w:hAnsi="Times New Roman" w:cs="Times New Roman"/>
          <w:sz w:val="24"/>
          <w:szCs w:val="24"/>
        </w:rPr>
        <w:t>) Дт 2730 Кт 3320;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97D29">
        <w:rPr>
          <w:rFonts w:ascii="Times New Roman" w:hAnsi="Times New Roman" w:cs="Times New Roman"/>
          <w:sz w:val="24"/>
          <w:szCs w:val="24"/>
        </w:rPr>
        <w:t>) Дт 2730 Кт 1250;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97D29">
        <w:rPr>
          <w:rFonts w:ascii="Times New Roman" w:hAnsi="Times New Roman" w:cs="Times New Roman"/>
          <w:sz w:val="24"/>
          <w:szCs w:val="24"/>
        </w:rPr>
        <w:t>) Дт 2730 Кт 3390;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97D29">
        <w:rPr>
          <w:rFonts w:ascii="Times New Roman" w:hAnsi="Times New Roman" w:cs="Times New Roman"/>
          <w:sz w:val="24"/>
          <w:szCs w:val="24"/>
        </w:rPr>
        <w:t>) Дт 2730 Кт 4150;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</w:rPr>
        <w:t>E) Дт 1250 Кт 2730;</w:t>
      </w:r>
    </w:p>
    <w:p w:rsidR="00997D29" w:rsidRPr="00997D29" w:rsidRDefault="00997D29" w:rsidP="00997D29">
      <w:pPr>
        <w:pStyle w:val="21"/>
        <w:widowControl w:val="0"/>
        <w:ind w:firstLine="720"/>
        <w:rPr>
          <w:sz w:val="24"/>
          <w:szCs w:val="24"/>
        </w:rPr>
      </w:pPr>
      <w:r w:rsidRPr="00997D29">
        <w:rPr>
          <w:sz w:val="24"/>
          <w:szCs w:val="24"/>
          <w:lang w:val="kk-KZ"/>
        </w:rPr>
        <w:t>1</w:t>
      </w:r>
      <w:r w:rsidRPr="00997D29">
        <w:rPr>
          <w:sz w:val="24"/>
          <w:szCs w:val="24"/>
        </w:rPr>
        <w:t>0 .</w:t>
      </w:r>
      <w:r w:rsidRPr="00997D29">
        <w:rPr>
          <w:sz w:val="24"/>
          <w:szCs w:val="24"/>
          <w:lang w:val="kk-KZ"/>
        </w:rPr>
        <w:t xml:space="preserve"> Материалдық емес активтерді </w:t>
      </w:r>
      <w:r w:rsidRPr="00997D29">
        <w:rPr>
          <w:sz w:val="24"/>
          <w:szCs w:val="24"/>
        </w:rPr>
        <w:t>ассоци</w:t>
      </w:r>
      <w:r w:rsidRPr="00997D29">
        <w:rPr>
          <w:sz w:val="24"/>
          <w:szCs w:val="24"/>
          <w:lang w:val="kk-KZ"/>
        </w:rPr>
        <w:t xml:space="preserve">яланған ұйымдардан табу: 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97D29">
        <w:rPr>
          <w:rFonts w:ascii="Times New Roman" w:hAnsi="Times New Roman" w:cs="Times New Roman"/>
          <w:sz w:val="24"/>
          <w:szCs w:val="24"/>
        </w:rPr>
        <w:t>) Дт 2730 Кт 3330;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97D29">
        <w:rPr>
          <w:rFonts w:ascii="Times New Roman" w:hAnsi="Times New Roman" w:cs="Times New Roman"/>
          <w:sz w:val="24"/>
          <w:szCs w:val="24"/>
        </w:rPr>
        <w:t>) Дт 2730 Кт 1250;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97D29">
        <w:rPr>
          <w:rFonts w:ascii="Times New Roman" w:hAnsi="Times New Roman" w:cs="Times New Roman"/>
          <w:sz w:val="24"/>
          <w:szCs w:val="24"/>
        </w:rPr>
        <w:t>) Дт 2730 Кт 3390;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97D29">
        <w:rPr>
          <w:rFonts w:ascii="Times New Roman" w:hAnsi="Times New Roman" w:cs="Times New Roman"/>
          <w:sz w:val="24"/>
          <w:szCs w:val="24"/>
        </w:rPr>
        <w:t>) Дт 2730 Кт 4150;</w:t>
      </w:r>
    </w:p>
    <w:p w:rsidR="00997D29" w:rsidRPr="00997D29" w:rsidRDefault="00997D29" w:rsidP="00997D29">
      <w:pPr>
        <w:pStyle w:val="21"/>
        <w:widowControl w:val="0"/>
        <w:ind w:firstLine="720"/>
        <w:rPr>
          <w:sz w:val="24"/>
          <w:szCs w:val="24"/>
          <w:lang w:val="kk-KZ"/>
        </w:rPr>
      </w:pPr>
      <w:r w:rsidRPr="00997D29">
        <w:rPr>
          <w:sz w:val="24"/>
          <w:szCs w:val="24"/>
        </w:rPr>
        <w:t>E) Дт 1250 Кт 2730;</w:t>
      </w:r>
    </w:p>
    <w:p w:rsidR="00997D29" w:rsidRPr="00997D29" w:rsidRDefault="00997D29" w:rsidP="00997D29">
      <w:pPr>
        <w:pStyle w:val="21"/>
        <w:widowControl w:val="0"/>
        <w:ind w:firstLine="720"/>
        <w:rPr>
          <w:sz w:val="24"/>
          <w:szCs w:val="24"/>
        </w:rPr>
      </w:pPr>
      <w:r w:rsidRPr="00997D29">
        <w:rPr>
          <w:sz w:val="24"/>
          <w:szCs w:val="24"/>
          <w:lang w:val="kk-KZ"/>
        </w:rPr>
        <w:t>1</w:t>
      </w:r>
      <w:r w:rsidRPr="00997D29">
        <w:rPr>
          <w:sz w:val="24"/>
          <w:szCs w:val="24"/>
        </w:rPr>
        <w:t xml:space="preserve">1. </w:t>
      </w:r>
      <w:r w:rsidRPr="00997D29">
        <w:rPr>
          <w:sz w:val="24"/>
          <w:szCs w:val="24"/>
          <w:lang w:val="kk-KZ"/>
        </w:rPr>
        <w:t xml:space="preserve"> Материалдық емес активтерді жеке тұлғалардан табу:</w:t>
      </w:r>
      <w:r w:rsidRPr="00997D29">
        <w:rPr>
          <w:sz w:val="24"/>
          <w:szCs w:val="24"/>
        </w:rPr>
        <w:t xml:space="preserve"> 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97D29">
        <w:rPr>
          <w:rFonts w:ascii="Times New Roman" w:hAnsi="Times New Roman" w:cs="Times New Roman"/>
          <w:sz w:val="24"/>
          <w:szCs w:val="24"/>
        </w:rPr>
        <w:t>) Дт 2730 Кт 3390;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97D29">
        <w:rPr>
          <w:rFonts w:ascii="Times New Roman" w:hAnsi="Times New Roman" w:cs="Times New Roman"/>
          <w:sz w:val="24"/>
          <w:szCs w:val="24"/>
        </w:rPr>
        <w:t>) Дт 2730 Кт 1250;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97D29">
        <w:rPr>
          <w:rFonts w:ascii="Times New Roman" w:hAnsi="Times New Roman" w:cs="Times New Roman"/>
          <w:sz w:val="24"/>
          <w:szCs w:val="24"/>
        </w:rPr>
        <w:t>) Дт 2730 Кт 3010;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97D29">
        <w:rPr>
          <w:rFonts w:ascii="Times New Roman" w:hAnsi="Times New Roman" w:cs="Times New Roman"/>
          <w:sz w:val="24"/>
          <w:szCs w:val="24"/>
        </w:rPr>
        <w:t>) Дт 2730 Кт 4150;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</w:rPr>
        <w:t>E) Дт 1250 Кт 2730;</w:t>
      </w:r>
    </w:p>
    <w:p w:rsidR="00997D29" w:rsidRPr="00997D29" w:rsidRDefault="00997D29" w:rsidP="00997D29">
      <w:pPr>
        <w:pStyle w:val="21"/>
        <w:ind w:firstLine="720"/>
        <w:rPr>
          <w:sz w:val="24"/>
          <w:szCs w:val="24"/>
          <w:lang w:val="kk-KZ"/>
        </w:rPr>
      </w:pPr>
      <w:r w:rsidRPr="00997D29">
        <w:rPr>
          <w:sz w:val="24"/>
          <w:szCs w:val="24"/>
          <w:lang w:val="kk-KZ"/>
        </w:rPr>
        <w:t>12. Келесі шаруашылық операция балансқа әсер тигізетін шаруашылық операциялардың қайдай типіне жатады: жабдықтаушылардан кәсіпорын қоймасына материалдар алынып, кірістерілді:</w:t>
      </w:r>
    </w:p>
    <w:p w:rsidR="00997D29" w:rsidRPr="00997D29" w:rsidRDefault="00997D29" w:rsidP="00997D29">
      <w:pPr>
        <w:pStyle w:val="a9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  <w:lang w:val="kk-KZ"/>
        </w:rPr>
        <w:t>A) бірінші;</w:t>
      </w:r>
    </w:p>
    <w:p w:rsidR="00997D29" w:rsidRPr="00997D29" w:rsidRDefault="00997D29" w:rsidP="00997D29">
      <w:pPr>
        <w:pStyle w:val="a9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  <w:lang w:val="kk-KZ"/>
        </w:rPr>
        <w:lastRenderedPageBreak/>
        <w:t>B) екінші;</w:t>
      </w:r>
    </w:p>
    <w:p w:rsidR="00997D29" w:rsidRPr="00997D29" w:rsidRDefault="00997D29" w:rsidP="00997D29">
      <w:pPr>
        <w:pStyle w:val="a9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  <w:lang w:val="kk-KZ"/>
        </w:rPr>
        <w:t>C) үшінші;</w:t>
      </w:r>
    </w:p>
    <w:p w:rsidR="00997D29" w:rsidRPr="00997D29" w:rsidRDefault="00997D29" w:rsidP="00997D29">
      <w:pPr>
        <w:pStyle w:val="a9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  <w:lang w:val="kk-KZ"/>
        </w:rPr>
        <w:t>D) төртінші;</w:t>
      </w:r>
    </w:p>
    <w:p w:rsidR="00997D29" w:rsidRPr="00997D29" w:rsidRDefault="00997D29" w:rsidP="00997D29">
      <w:pPr>
        <w:pStyle w:val="a9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  <w:lang w:val="kk-KZ"/>
        </w:rPr>
        <w:t>E) бесінші.</w:t>
      </w:r>
    </w:p>
    <w:p w:rsidR="00997D29" w:rsidRPr="00997D29" w:rsidRDefault="00997D29" w:rsidP="00997D29">
      <w:pPr>
        <w:widowControl w:val="0"/>
        <w:tabs>
          <w:tab w:val="left" w:pos="92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  <w:lang w:val="kk-KZ"/>
        </w:rPr>
        <w:t xml:space="preserve">13. Қайта құрылған компания маусым айында тауарды төрт партия сатып алды:  </w:t>
      </w:r>
    </w:p>
    <w:tbl>
      <w:tblPr>
        <w:tblpPr w:leftFromText="180" w:rightFromText="180" w:vertAnchor="text" w:tblpY="1"/>
        <w:tblOverlap w:val="never"/>
        <w:tblW w:w="5000" w:type="pct"/>
        <w:tblLook w:val="01E0" w:firstRow="1" w:lastRow="1" w:firstColumn="1" w:lastColumn="1" w:noHBand="0" w:noVBand="0"/>
      </w:tblPr>
      <w:tblGrid>
        <w:gridCol w:w="3281"/>
        <w:gridCol w:w="2188"/>
        <w:gridCol w:w="4102"/>
      </w:tblGrid>
      <w:tr w:rsidR="00997D29" w:rsidRPr="00997D29" w:rsidTr="00263162">
        <w:tc>
          <w:tcPr>
            <w:tcW w:w="1714" w:type="pct"/>
          </w:tcPr>
          <w:p w:rsidR="00997D29" w:rsidRPr="00997D29" w:rsidRDefault="00997D29" w:rsidP="00997D29">
            <w:pPr>
              <w:widowControl w:val="0"/>
              <w:tabs>
                <w:tab w:val="left" w:pos="927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D2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97D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 маусым</w:t>
            </w:r>
          </w:p>
        </w:tc>
        <w:tc>
          <w:tcPr>
            <w:tcW w:w="1143" w:type="pct"/>
          </w:tcPr>
          <w:p w:rsidR="00997D29" w:rsidRPr="00997D29" w:rsidRDefault="00997D29" w:rsidP="00997D29">
            <w:pPr>
              <w:widowControl w:val="0"/>
              <w:tabs>
                <w:tab w:val="left" w:pos="927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7D29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r w:rsidRPr="00997D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бір.</w:t>
            </w:r>
          </w:p>
        </w:tc>
        <w:tc>
          <w:tcPr>
            <w:tcW w:w="2143" w:type="pct"/>
          </w:tcPr>
          <w:p w:rsidR="00997D29" w:rsidRPr="00997D29" w:rsidRDefault="00997D29" w:rsidP="00997D29">
            <w:pPr>
              <w:widowControl w:val="0"/>
              <w:tabs>
                <w:tab w:val="left" w:pos="927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D29">
              <w:rPr>
                <w:rFonts w:ascii="Times New Roman" w:hAnsi="Times New Roman" w:cs="Times New Roman"/>
                <w:sz w:val="24"/>
                <w:szCs w:val="24"/>
              </w:rPr>
              <w:t xml:space="preserve">770 </w:t>
            </w:r>
            <w:r w:rsidRPr="00997D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ақша.бір.</w:t>
            </w:r>
          </w:p>
        </w:tc>
      </w:tr>
      <w:tr w:rsidR="00997D29" w:rsidRPr="00997D29" w:rsidTr="00263162">
        <w:tc>
          <w:tcPr>
            <w:tcW w:w="1714" w:type="pct"/>
          </w:tcPr>
          <w:p w:rsidR="00997D29" w:rsidRPr="00997D29" w:rsidRDefault="00997D29" w:rsidP="00997D29">
            <w:pPr>
              <w:widowControl w:val="0"/>
              <w:tabs>
                <w:tab w:val="left" w:pos="927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D2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997D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 маусым</w:t>
            </w:r>
          </w:p>
        </w:tc>
        <w:tc>
          <w:tcPr>
            <w:tcW w:w="1143" w:type="pct"/>
          </w:tcPr>
          <w:p w:rsidR="00997D29" w:rsidRPr="00997D29" w:rsidRDefault="00997D29" w:rsidP="00997D29">
            <w:pPr>
              <w:widowControl w:val="0"/>
              <w:tabs>
                <w:tab w:val="left" w:pos="927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D29"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  <w:r w:rsidRPr="00997D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бір.</w:t>
            </w:r>
          </w:p>
        </w:tc>
        <w:tc>
          <w:tcPr>
            <w:tcW w:w="2143" w:type="pct"/>
          </w:tcPr>
          <w:p w:rsidR="00997D29" w:rsidRPr="00997D29" w:rsidRDefault="00997D29" w:rsidP="00997D29">
            <w:pPr>
              <w:widowControl w:val="0"/>
              <w:tabs>
                <w:tab w:val="left" w:pos="927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D29">
              <w:rPr>
                <w:rFonts w:ascii="Times New Roman" w:hAnsi="Times New Roman" w:cs="Times New Roman"/>
                <w:sz w:val="24"/>
                <w:szCs w:val="24"/>
              </w:rPr>
              <w:t xml:space="preserve">1180 </w:t>
            </w:r>
            <w:r w:rsidRPr="00997D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ақша.бір.</w:t>
            </w:r>
          </w:p>
        </w:tc>
      </w:tr>
      <w:tr w:rsidR="00997D29" w:rsidRPr="00997D29" w:rsidTr="00263162">
        <w:tc>
          <w:tcPr>
            <w:tcW w:w="1714" w:type="pct"/>
          </w:tcPr>
          <w:p w:rsidR="00997D29" w:rsidRPr="00997D29" w:rsidRDefault="00997D29" w:rsidP="00997D29">
            <w:pPr>
              <w:widowControl w:val="0"/>
              <w:tabs>
                <w:tab w:val="left" w:pos="927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D29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997D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 маусым</w:t>
            </w:r>
          </w:p>
        </w:tc>
        <w:tc>
          <w:tcPr>
            <w:tcW w:w="1143" w:type="pct"/>
          </w:tcPr>
          <w:p w:rsidR="00997D29" w:rsidRPr="00997D29" w:rsidRDefault="00997D29" w:rsidP="00997D29">
            <w:pPr>
              <w:widowControl w:val="0"/>
              <w:tabs>
                <w:tab w:val="left" w:pos="927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D29"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  <w:r w:rsidRPr="00997D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бір.</w:t>
            </w:r>
          </w:p>
        </w:tc>
        <w:tc>
          <w:tcPr>
            <w:tcW w:w="2143" w:type="pct"/>
          </w:tcPr>
          <w:p w:rsidR="00997D29" w:rsidRPr="00997D29" w:rsidRDefault="00997D29" w:rsidP="00997D29">
            <w:pPr>
              <w:widowControl w:val="0"/>
              <w:tabs>
                <w:tab w:val="left" w:pos="927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D29">
              <w:rPr>
                <w:rFonts w:ascii="Times New Roman" w:hAnsi="Times New Roman" w:cs="Times New Roman"/>
                <w:sz w:val="24"/>
                <w:szCs w:val="24"/>
              </w:rPr>
              <w:t xml:space="preserve">1260 </w:t>
            </w:r>
            <w:r w:rsidRPr="00997D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ақша.бір.</w:t>
            </w:r>
          </w:p>
        </w:tc>
      </w:tr>
      <w:tr w:rsidR="00997D29" w:rsidRPr="00997D29" w:rsidTr="00263162">
        <w:tc>
          <w:tcPr>
            <w:tcW w:w="1714" w:type="pct"/>
          </w:tcPr>
          <w:p w:rsidR="00997D29" w:rsidRPr="00997D29" w:rsidRDefault="00997D29" w:rsidP="00997D29">
            <w:pPr>
              <w:widowControl w:val="0"/>
              <w:tabs>
                <w:tab w:val="left" w:pos="927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D29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Pr="00997D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 маусым</w:t>
            </w:r>
          </w:p>
        </w:tc>
        <w:tc>
          <w:tcPr>
            <w:tcW w:w="1143" w:type="pct"/>
          </w:tcPr>
          <w:p w:rsidR="00997D29" w:rsidRPr="00997D29" w:rsidRDefault="00997D29" w:rsidP="00997D29">
            <w:pPr>
              <w:widowControl w:val="0"/>
              <w:tabs>
                <w:tab w:val="left" w:pos="927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D29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r w:rsidRPr="00997D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бір.</w:t>
            </w:r>
          </w:p>
        </w:tc>
        <w:tc>
          <w:tcPr>
            <w:tcW w:w="2143" w:type="pct"/>
          </w:tcPr>
          <w:p w:rsidR="00997D29" w:rsidRPr="00997D29" w:rsidRDefault="00997D29" w:rsidP="00997D29">
            <w:pPr>
              <w:widowControl w:val="0"/>
              <w:tabs>
                <w:tab w:val="left" w:pos="927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D29">
              <w:rPr>
                <w:rFonts w:ascii="Times New Roman" w:hAnsi="Times New Roman" w:cs="Times New Roman"/>
                <w:sz w:val="24"/>
                <w:szCs w:val="24"/>
              </w:rPr>
              <w:t xml:space="preserve">990 </w:t>
            </w:r>
            <w:r w:rsidRPr="00997D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ақша.бір.</w:t>
            </w:r>
          </w:p>
        </w:tc>
      </w:tr>
      <w:tr w:rsidR="00997D29" w:rsidRPr="00997D29" w:rsidTr="00263162">
        <w:tc>
          <w:tcPr>
            <w:tcW w:w="1714" w:type="pct"/>
          </w:tcPr>
          <w:p w:rsidR="00997D29" w:rsidRPr="00997D29" w:rsidRDefault="00997D29" w:rsidP="00997D29">
            <w:pPr>
              <w:widowControl w:val="0"/>
              <w:tabs>
                <w:tab w:val="left" w:pos="927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D2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43" w:type="pct"/>
          </w:tcPr>
          <w:p w:rsidR="00997D29" w:rsidRPr="00997D29" w:rsidRDefault="00997D29" w:rsidP="00997D29">
            <w:pPr>
              <w:widowControl w:val="0"/>
              <w:tabs>
                <w:tab w:val="left" w:pos="927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D29">
              <w:rPr>
                <w:rFonts w:ascii="Times New Roman" w:hAnsi="Times New Roman" w:cs="Times New Roman"/>
                <w:sz w:val="24"/>
                <w:szCs w:val="24"/>
              </w:rPr>
              <w:t xml:space="preserve">700 </w:t>
            </w:r>
            <w:r w:rsidRPr="00997D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бір.</w:t>
            </w:r>
          </w:p>
        </w:tc>
        <w:tc>
          <w:tcPr>
            <w:tcW w:w="2143" w:type="pct"/>
          </w:tcPr>
          <w:p w:rsidR="00997D29" w:rsidRPr="00997D29" w:rsidRDefault="00997D29" w:rsidP="00997D29">
            <w:pPr>
              <w:widowControl w:val="0"/>
              <w:tabs>
                <w:tab w:val="left" w:pos="927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D29">
              <w:rPr>
                <w:rFonts w:ascii="Times New Roman" w:hAnsi="Times New Roman" w:cs="Times New Roman"/>
                <w:sz w:val="24"/>
                <w:szCs w:val="24"/>
              </w:rPr>
              <w:t xml:space="preserve">4200 </w:t>
            </w:r>
            <w:r w:rsidRPr="00997D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ақша.бір.</w:t>
            </w:r>
            <w:r w:rsidRPr="00997D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97D29" w:rsidRPr="00997D29" w:rsidRDefault="00997D29" w:rsidP="00997D29">
      <w:pPr>
        <w:widowControl w:val="0"/>
        <w:tabs>
          <w:tab w:val="left" w:pos="92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  <w:lang w:val="kk-KZ"/>
        </w:rPr>
        <w:t xml:space="preserve">Тексеру кезінде </w:t>
      </w:r>
      <w:r w:rsidRPr="00997D29">
        <w:rPr>
          <w:rFonts w:ascii="Times New Roman" w:hAnsi="Times New Roman" w:cs="Times New Roman"/>
          <w:sz w:val="24"/>
          <w:szCs w:val="24"/>
        </w:rPr>
        <w:t>30</w:t>
      </w:r>
      <w:r w:rsidRPr="00997D29">
        <w:rPr>
          <w:rFonts w:ascii="Times New Roman" w:hAnsi="Times New Roman" w:cs="Times New Roman"/>
          <w:sz w:val="24"/>
          <w:szCs w:val="24"/>
          <w:lang w:val="kk-KZ"/>
        </w:rPr>
        <w:t xml:space="preserve"> ші маусымның қорытындысы бойынша анықталғандай</w:t>
      </w:r>
      <w:r w:rsidRPr="00997D29">
        <w:rPr>
          <w:rFonts w:ascii="Times New Roman" w:hAnsi="Times New Roman" w:cs="Times New Roman"/>
          <w:sz w:val="24"/>
          <w:szCs w:val="24"/>
        </w:rPr>
        <w:t>,</w:t>
      </w:r>
      <w:r w:rsidRPr="00997D29">
        <w:rPr>
          <w:rFonts w:ascii="Times New Roman" w:hAnsi="Times New Roman" w:cs="Times New Roman"/>
          <w:sz w:val="24"/>
          <w:szCs w:val="24"/>
          <w:lang w:val="kk-KZ"/>
        </w:rPr>
        <w:t xml:space="preserve"> қор қалдығы 200 бір. Орташа өлшем методы бойынша есептелген 30 ші маусымның өзіндік қорының құрамы </w:t>
      </w:r>
    </w:p>
    <w:p w:rsidR="00997D29" w:rsidRPr="00997D29" w:rsidRDefault="00997D29" w:rsidP="00997D29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  <w:lang w:val="kk-KZ"/>
        </w:rPr>
        <w:t>A) 1200 ақша бірлігі.;</w:t>
      </w:r>
    </w:p>
    <w:p w:rsidR="00997D29" w:rsidRPr="00997D29" w:rsidRDefault="00997D29" w:rsidP="00997D29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  <w:lang w:val="kk-KZ"/>
        </w:rPr>
        <w:t>B) 3000 ақша бірлігі.;</w:t>
      </w:r>
    </w:p>
    <w:p w:rsidR="00997D29" w:rsidRPr="00997D29" w:rsidRDefault="00997D29" w:rsidP="00997D29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  <w:lang w:val="kk-KZ"/>
        </w:rPr>
        <w:t>C) 920 ақша бірлігі.;</w:t>
      </w:r>
    </w:p>
    <w:p w:rsidR="00997D29" w:rsidRPr="00997D29" w:rsidRDefault="00997D29" w:rsidP="00997D29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  <w:lang w:val="kk-KZ"/>
        </w:rPr>
        <w:t>D) 4200 ақша бірлігі.;</w:t>
      </w:r>
    </w:p>
    <w:p w:rsidR="00997D29" w:rsidRPr="00997D29" w:rsidRDefault="00997D29" w:rsidP="00997D29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  <w:lang w:val="kk-KZ"/>
        </w:rPr>
        <w:t>E) 2800 ақша бірлігі.:</w:t>
      </w:r>
    </w:p>
    <w:p w:rsidR="00997D29" w:rsidRPr="00997D29" w:rsidRDefault="00997D29" w:rsidP="00997D2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  <w:lang w:val="kk-KZ"/>
        </w:rPr>
        <w:t>14. Төмендегі қай мінездеме сапасыз қаржылық есеп беру мінездмесі?</w:t>
      </w:r>
    </w:p>
    <w:p w:rsidR="00997D29" w:rsidRPr="00997D29" w:rsidRDefault="00997D29" w:rsidP="00997D2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  <w:lang w:val="kk-KZ"/>
        </w:rPr>
        <w:t>A) консерватизм;</w:t>
      </w:r>
    </w:p>
    <w:p w:rsidR="00997D29" w:rsidRPr="00997D29" w:rsidRDefault="00997D29" w:rsidP="00997D2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  <w:lang w:val="kk-KZ"/>
        </w:rPr>
        <w:t>B) сенімділік;</w:t>
      </w:r>
    </w:p>
    <w:p w:rsidR="00997D29" w:rsidRPr="00997D29" w:rsidRDefault="00997D29" w:rsidP="00997D2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  <w:lang w:val="kk-KZ"/>
        </w:rPr>
        <w:t>C) сыйымдылық;</w:t>
      </w:r>
    </w:p>
    <w:p w:rsidR="00997D29" w:rsidRPr="00997D29" w:rsidRDefault="00997D29" w:rsidP="00997D2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  <w:lang w:val="kk-KZ"/>
        </w:rPr>
        <w:t>D) сәйкестік;</w:t>
      </w:r>
    </w:p>
    <w:p w:rsidR="00997D29" w:rsidRPr="00997D29" w:rsidRDefault="00997D29" w:rsidP="00997D2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  <w:lang w:val="kk-KZ"/>
        </w:rPr>
        <w:t>E) шынайылық..</w:t>
      </w:r>
    </w:p>
    <w:p w:rsidR="00997D29" w:rsidRPr="00997D29" w:rsidRDefault="00997D29" w:rsidP="00997D2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  <w:lang w:val="kk-KZ"/>
        </w:rPr>
        <w:t>15. Мағлұматтын орынды болуы үшін:</w:t>
      </w:r>
    </w:p>
    <w:p w:rsidR="00997D29" w:rsidRPr="00997D29" w:rsidRDefault="00997D29" w:rsidP="00997D2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  <w:lang w:val="kk-KZ"/>
        </w:rPr>
        <w:t xml:space="preserve">A) өтіп кеткен, нақты қазіргі және келешек жағдайларды бағалауға көмектесу, өткен бағаларды түзету және нақтылау; </w:t>
      </w:r>
    </w:p>
    <w:p w:rsidR="00997D29" w:rsidRPr="00997D29" w:rsidRDefault="00997D29" w:rsidP="00997D2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  <w:lang w:val="kk-KZ"/>
        </w:rPr>
        <w:t xml:space="preserve">B) төмен бағалы алымға иелік ету; </w:t>
      </w:r>
    </w:p>
    <w:p w:rsidR="00997D29" w:rsidRPr="00997D29" w:rsidRDefault="00997D29" w:rsidP="00997D2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  <w:lang w:val="kk-KZ"/>
        </w:rPr>
        <w:t xml:space="preserve">C) сыртқы қолданушыларға ұсынбау; </w:t>
      </w:r>
    </w:p>
    <w:p w:rsidR="00997D29" w:rsidRPr="00997D29" w:rsidRDefault="00997D29" w:rsidP="00997D2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  <w:lang w:val="kk-KZ"/>
        </w:rPr>
        <w:t>D) ішкі қолданушыларға ұсынбау;</w:t>
      </w:r>
    </w:p>
    <w:p w:rsidR="00997D29" w:rsidRPr="00997D29" w:rsidRDefault="00997D29" w:rsidP="00997D2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97D29">
        <w:rPr>
          <w:rFonts w:ascii="Times New Roman" w:hAnsi="Times New Roman" w:cs="Times New Roman"/>
          <w:sz w:val="24"/>
          <w:szCs w:val="24"/>
        </w:rPr>
        <w:t xml:space="preserve">) </w:t>
      </w:r>
      <w:r w:rsidRPr="00997D29">
        <w:rPr>
          <w:rFonts w:ascii="Times New Roman" w:hAnsi="Times New Roman" w:cs="Times New Roman"/>
          <w:sz w:val="24"/>
          <w:szCs w:val="24"/>
          <w:lang w:val="kk-KZ"/>
        </w:rPr>
        <w:t>көп деген фирмалармен қолдану</w:t>
      </w:r>
      <w:r w:rsidRPr="00997D29">
        <w:rPr>
          <w:rFonts w:ascii="Times New Roman" w:hAnsi="Times New Roman" w:cs="Times New Roman"/>
          <w:sz w:val="24"/>
          <w:szCs w:val="24"/>
        </w:rPr>
        <w:t>.</w:t>
      </w:r>
    </w:p>
    <w:p w:rsidR="00997D29" w:rsidRPr="00997D29" w:rsidRDefault="00997D29" w:rsidP="00997D29">
      <w:pPr>
        <w:widowControl w:val="0"/>
        <w:tabs>
          <w:tab w:val="left" w:pos="538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997D29">
        <w:rPr>
          <w:rFonts w:ascii="Times New Roman" w:hAnsi="Times New Roman" w:cs="Times New Roman"/>
          <w:sz w:val="24"/>
          <w:szCs w:val="24"/>
        </w:rPr>
        <w:t xml:space="preserve">6. </w:t>
      </w:r>
      <w:r w:rsidRPr="00997D29">
        <w:rPr>
          <w:rFonts w:ascii="Times New Roman" w:hAnsi="Times New Roman" w:cs="Times New Roman"/>
          <w:sz w:val="24"/>
          <w:szCs w:val="24"/>
          <w:lang w:val="kk-KZ"/>
        </w:rPr>
        <w:t>Қателесушіліктер болмауы үшін, ұсынылған хабарда маңызды қателер болмауы тиіс</w:t>
      </w:r>
      <w:r w:rsidRPr="00997D29">
        <w:rPr>
          <w:rFonts w:ascii="Times New Roman" w:hAnsi="Times New Roman" w:cs="Times New Roman"/>
          <w:sz w:val="24"/>
          <w:szCs w:val="24"/>
        </w:rPr>
        <w:t>:</w:t>
      </w:r>
    </w:p>
    <w:p w:rsidR="00997D29" w:rsidRPr="00997D29" w:rsidRDefault="00997D29" w:rsidP="00997D2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97D29">
        <w:rPr>
          <w:rFonts w:ascii="Times New Roman" w:hAnsi="Times New Roman" w:cs="Times New Roman"/>
          <w:sz w:val="24"/>
          <w:szCs w:val="24"/>
        </w:rPr>
        <w:t xml:space="preserve">) </w:t>
      </w:r>
      <w:r w:rsidRPr="00997D29">
        <w:rPr>
          <w:rFonts w:ascii="Times New Roman" w:hAnsi="Times New Roman" w:cs="Times New Roman"/>
          <w:sz w:val="24"/>
          <w:szCs w:val="24"/>
          <w:lang w:val="kk-KZ"/>
        </w:rPr>
        <w:t xml:space="preserve"> шынайылық</w:t>
      </w:r>
      <w:r w:rsidRPr="00997D29">
        <w:rPr>
          <w:rFonts w:ascii="Times New Roman" w:hAnsi="Times New Roman" w:cs="Times New Roman"/>
          <w:sz w:val="24"/>
          <w:szCs w:val="24"/>
        </w:rPr>
        <w:t>;</w:t>
      </w:r>
    </w:p>
    <w:p w:rsidR="00997D29" w:rsidRPr="00997D29" w:rsidRDefault="00997D29" w:rsidP="00997D2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97D29">
        <w:rPr>
          <w:rFonts w:ascii="Times New Roman" w:hAnsi="Times New Roman" w:cs="Times New Roman"/>
          <w:sz w:val="24"/>
          <w:szCs w:val="24"/>
        </w:rPr>
        <w:t xml:space="preserve">) </w:t>
      </w:r>
      <w:r w:rsidRPr="00997D29">
        <w:rPr>
          <w:rFonts w:ascii="Times New Roman" w:hAnsi="Times New Roman" w:cs="Times New Roman"/>
          <w:sz w:val="24"/>
          <w:szCs w:val="24"/>
          <w:lang w:val="kk-KZ"/>
        </w:rPr>
        <w:t>сәйкестік</w:t>
      </w:r>
      <w:r w:rsidRPr="00997D29">
        <w:rPr>
          <w:rFonts w:ascii="Times New Roman" w:hAnsi="Times New Roman" w:cs="Times New Roman"/>
          <w:sz w:val="24"/>
          <w:szCs w:val="24"/>
        </w:rPr>
        <w:t>;</w:t>
      </w:r>
    </w:p>
    <w:p w:rsidR="00997D29" w:rsidRPr="00997D29" w:rsidRDefault="00997D29" w:rsidP="00997D2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97D29">
        <w:rPr>
          <w:rFonts w:ascii="Times New Roman" w:hAnsi="Times New Roman" w:cs="Times New Roman"/>
          <w:sz w:val="24"/>
          <w:szCs w:val="24"/>
        </w:rPr>
        <w:t xml:space="preserve">) </w:t>
      </w:r>
      <w:r w:rsidRPr="00997D29">
        <w:rPr>
          <w:rFonts w:ascii="Times New Roman" w:hAnsi="Times New Roman" w:cs="Times New Roman"/>
          <w:sz w:val="24"/>
          <w:szCs w:val="24"/>
          <w:lang w:val="kk-KZ"/>
        </w:rPr>
        <w:t>жүелілік</w:t>
      </w:r>
      <w:r w:rsidRPr="00997D29">
        <w:rPr>
          <w:rFonts w:ascii="Times New Roman" w:hAnsi="Times New Roman" w:cs="Times New Roman"/>
          <w:sz w:val="24"/>
          <w:szCs w:val="24"/>
        </w:rPr>
        <w:t>;</w:t>
      </w:r>
    </w:p>
    <w:p w:rsidR="00997D29" w:rsidRPr="00997D29" w:rsidRDefault="00997D29" w:rsidP="00997D2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97D29">
        <w:rPr>
          <w:rFonts w:ascii="Times New Roman" w:hAnsi="Times New Roman" w:cs="Times New Roman"/>
          <w:sz w:val="24"/>
          <w:szCs w:val="24"/>
        </w:rPr>
        <w:t xml:space="preserve">) </w:t>
      </w:r>
      <w:r w:rsidRPr="00997D29">
        <w:rPr>
          <w:rFonts w:ascii="Times New Roman" w:hAnsi="Times New Roman" w:cs="Times New Roman"/>
          <w:sz w:val="24"/>
          <w:szCs w:val="24"/>
          <w:lang w:val="kk-KZ"/>
        </w:rPr>
        <w:t>болжамдылық</w:t>
      </w:r>
      <w:r w:rsidRPr="00997D29">
        <w:rPr>
          <w:rFonts w:ascii="Times New Roman" w:hAnsi="Times New Roman" w:cs="Times New Roman"/>
          <w:sz w:val="24"/>
          <w:szCs w:val="24"/>
        </w:rPr>
        <w:t>;</w:t>
      </w:r>
    </w:p>
    <w:p w:rsidR="00997D29" w:rsidRPr="00997D29" w:rsidRDefault="00997D29" w:rsidP="00997D2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97D29">
        <w:rPr>
          <w:rFonts w:ascii="Times New Roman" w:hAnsi="Times New Roman" w:cs="Times New Roman"/>
          <w:sz w:val="24"/>
          <w:szCs w:val="24"/>
        </w:rPr>
        <w:t xml:space="preserve">) </w:t>
      </w:r>
      <w:r w:rsidRPr="00997D29">
        <w:rPr>
          <w:rFonts w:ascii="Times New Roman" w:hAnsi="Times New Roman" w:cs="Times New Roman"/>
          <w:sz w:val="24"/>
          <w:szCs w:val="24"/>
          <w:lang w:val="kk-KZ"/>
        </w:rPr>
        <w:t>жоспарлылық</w:t>
      </w:r>
      <w:r w:rsidRPr="00997D29">
        <w:rPr>
          <w:rFonts w:ascii="Times New Roman" w:hAnsi="Times New Roman" w:cs="Times New Roman"/>
          <w:sz w:val="24"/>
          <w:szCs w:val="24"/>
        </w:rPr>
        <w:t>.</w:t>
      </w:r>
      <w:r w:rsidRPr="00997D2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97D29" w:rsidRPr="00997D29" w:rsidRDefault="00997D29" w:rsidP="00997D29">
      <w:pPr>
        <w:pStyle w:val="21"/>
        <w:widowControl w:val="0"/>
        <w:ind w:firstLine="720"/>
        <w:rPr>
          <w:sz w:val="24"/>
          <w:szCs w:val="24"/>
          <w:lang w:val="kk-KZ"/>
        </w:rPr>
      </w:pPr>
      <w:r w:rsidRPr="00997D29">
        <w:rPr>
          <w:sz w:val="24"/>
          <w:szCs w:val="24"/>
          <w:lang w:val="kk-KZ"/>
        </w:rPr>
        <w:t xml:space="preserve">17. Жеке тұлғалар және ұйымдардың материалдық емес активтерінің төлемсіз келуі: 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97D29">
        <w:rPr>
          <w:rFonts w:ascii="Times New Roman" w:hAnsi="Times New Roman" w:cs="Times New Roman"/>
          <w:sz w:val="24"/>
          <w:szCs w:val="24"/>
        </w:rPr>
        <w:t>) Дт 2730 Кт 6220;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97D29">
        <w:rPr>
          <w:rFonts w:ascii="Times New Roman" w:hAnsi="Times New Roman" w:cs="Times New Roman"/>
          <w:sz w:val="24"/>
          <w:szCs w:val="24"/>
        </w:rPr>
        <w:t>) Дт 2730 Кт 3320;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97D29">
        <w:rPr>
          <w:rFonts w:ascii="Times New Roman" w:hAnsi="Times New Roman" w:cs="Times New Roman"/>
          <w:sz w:val="24"/>
          <w:szCs w:val="24"/>
        </w:rPr>
        <w:t>) Дт 2730 Кт 3390;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97D29">
        <w:rPr>
          <w:rFonts w:ascii="Times New Roman" w:hAnsi="Times New Roman" w:cs="Times New Roman"/>
          <w:sz w:val="24"/>
          <w:szCs w:val="24"/>
        </w:rPr>
        <w:t>) Дт 2730 Кт 4150;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</w:rPr>
        <w:t>E) Дт 1250 Кт 2730;</w:t>
      </w:r>
    </w:p>
    <w:p w:rsidR="00997D29" w:rsidRPr="00997D29" w:rsidRDefault="00997D29" w:rsidP="00997D29">
      <w:pPr>
        <w:pStyle w:val="21"/>
        <w:widowControl w:val="0"/>
        <w:ind w:firstLine="720"/>
        <w:rPr>
          <w:sz w:val="24"/>
          <w:szCs w:val="24"/>
        </w:rPr>
      </w:pPr>
      <w:r w:rsidRPr="00997D29">
        <w:rPr>
          <w:sz w:val="24"/>
          <w:szCs w:val="24"/>
          <w:lang w:val="kk-KZ"/>
        </w:rPr>
        <w:t>1</w:t>
      </w:r>
      <w:r w:rsidRPr="00997D29">
        <w:rPr>
          <w:sz w:val="24"/>
          <w:szCs w:val="24"/>
        </w:rPr>
        <w:t>8.</w:t>
      </w:r>
      <w:r w:rsidRPr="00997D29">
        <w:rPr>
          <w:sz w:val="24"/>
          <w:szCs w:val="24"/>
          <w:lang w:val="kk-KZ"/>
        </w:rPr>
        <w:t xml:space="preserve"> Жарғылықты капиталға материалдық емес активтердің салым ретінде енуі: 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97D29">
        <w:rPr>
          <w:rFonts w:ascii="Times New Roman" w:hAnsi="Times New Roman" w:cs="Times New Roman"/>
          <w:sz w:val="24"/>
          <w:szCs w:val="24"/>
        </w:rPr>
        <w:t>) Дт 2730 Кт 5030;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97D29">
        <w:rPr>
          <w:rFonts w:ascii="Times New Roman" w:hAnsi="Times New Roman" w:cs="Times New Roman"/>
          <w:sz w:val="24"/>
          <w:szCs w:val="24"/>
        </w:rPr>
        <w:t>) Дт 2730 Кт 3320;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97D29">
        <w:rPr>
          <w:rFonts w:ascii="Times New Roman" w:hAnsi="Times New Roman" w:cs="Times New Roman"/>
          <w:sz w:val="24"/>
          <w:szCs w:val="24"/>
        </w:rPr>
        <w:t>) Дт 2730 Кт 3390;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97D29">
        <w:rPr>
          <w:rFonts w:ascii="Times New Roman" w:hAnsi="Times New Roman" w:cs="Times New Roman"/>
          <w:sz w:val="24"/>
          <w:szCs w:val="24"/>
        </w:rPr>
        <w:t>) Дт 2730 Кт 4150;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</w:rPr>
        <w:t>E) Дт 1250 Кт 2730;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997D29">
        <w:rPr>
          <w:rFonts w:ascii="Times New Roman" w:hAnsi="Times New Roman" w:cs="Times New Roman"/>
          <w:sz w:val="24"/>
          <w:szCs w:val="24"/>
        </w:rPr>
        <w:t xml:space="preserve">9. </w:t>
      </w:r>
      <w:r w:rsidRPr="00997D29">
        <w:rPr>
          <w:rFonts w:ascii="Times New Roman" w:hAnsi="Times New Roman" w:cs="Times New Roman"/>
          <w:sz w:val="24"/>
          <w:szCs w:val="24"/>
          <w:lang w:val="kk-KZ"/>
        </w:rPr>
        <w:t xml:space="preserve">Материалдық емес активтердің баланыстық бағасынан және баланыстық </w:t>
      </w:r>
      <w:r w:rsidRPr="00997D29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есептен шығуы:   </w:t>
      </w:r>
      <w:r w:rsidRPr="00997D29">
        <w:rPr>
          <w:rFonts w:ascii="Times New Roman" w:hAnsi="Times New Roman" w:cs="Times New Roman"/>
          <w:sz w:val="24"/>
          <w:szCs w:val="24"/>
        </w:rPr>
        <w:t>: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97D29">
        <w:rPr>
          <w:rFonts w:ascii="Times New Roman" w:hAnsi="Times New Roman" w:cs="Times New Roman"/>
          <w:sz w:val="24"/>
          <w:szCs w:val="24"/>
        </w:rPr>
        <w:t>) Дт 7410 Кт 2730;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97D29">
        <w:rPr>
          <w:rFonts w:ascii="Times New Roman" w:hAnsi="Times New Roman" w:cs="Times New Roman"/>
          <w:sz w:val="24"/>
          <w:szCs w:val="24"/>
        </w:rPr>
        <w:t>) Дт 7450 Кт 2730;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97D29">
        <w:rPr>
          <w:rFonts w:ascii="Times New Roman" w:hAnsi="Times New Roman" w:cs="Times New Roman"/>
          <w:sz w:val="24"/>
          <w:szCs w:val="24"/>
        </w:rPr>
        <w:t>) Дт 2730 Кт 3390;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97D29">
        <w:rPr>
          <w:rFonts w:ascii="Times New Roman" w:hAnsi="Times New Roman" w:cs="Times New Roman"/>
          <w:sz w:val="24"/>
          <w:szCs w:val="24"/>
        </w:rPr>
        <w:t>) Дт 2730 Кт 4150;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</w:rPr>
        <w:t>E) Дт 1250 Кт 2730;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97D29">
        <w:rPr>
          <w:rFonts w:ascii="Times New Roman" w:hAnsi="Times New Roman" w:cs="Times New Roman"/>
          <w:sz w:val="24"/>
          <w:szCs w:val="24"/>
        </w:rPr>
        <w:t xml:space="preserve">. </w:t>
      </w:r>
      <w:r w:rsidRPr="00997D29">
        <w:rPr>
          <w:rFonts w:ascii="Times New Roman" w:hAnsi="Times New Roman" w:cs="Times New Roman"/>
          <w:sz w:val="24"/>
          <w:szCs w:val="24"/>
          <w:lang w:val="kk-KZ"/>
        </w:rPr>
        <w:t>Негізгі құралдардға әкімшілік шығыстар және амортизациялар бөлінді;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97D29">
        <w:rPr>
          <w:rFonts w:ascii="Times New Roman" w:hAnsi="Times New Roman" w:cs="Times New Roman"/>
          <w:sz w:val="24"/>
          <w:szCs w:val="24"/>
        </w:rPr>
        <w:t>) Дт 7210 Кт 2420;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97D29">
        <w:rPr>
          <w:rFonts w:ascii="Times New Roman" w:hAnsi="Times New Roman" w:cs="Times New Roman"/>
          <w:sz w:val="24"/>
          <w:szCs w:val="24"/>
        </w:rPr>
        <w:t>) Дт 2410 Кт 2420;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97D29">
        <w:rPr>
          <w:rFonts w:ascii="Times New Roman" w:hAnsi="Times New Roman" w:cs="Times New Roman"/>
          <w:sz w:val="24"/>
          <w:szCs w:val="24"/>
        </w:rPr>
        <w:t>) Дт 2410 Кт 3390;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D2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97D29">
        <w:rPr>
          <w:rFonts w:ascii="Times New Roman" w:hAnsi="Times New Roman" w:cs="Times New Roman"/>
          <w:sz w:val="24"/>
          <w:szCs w:val="24"/>
        </w:rPr>
        <w:t>) Дт 2410 Кт 4150;</w:t>
      </w:r>
    </w:p>
    <w:p w:rsidR="00997D29" w:rsidRPr="00997D29" w:rsidRDefault="00997D29" w:rsidP="00997D29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7D29">
        <w:rPr>
          <w:rFonts w:ascii="Times New Roman" w:hAnsi="Times New Roman" w:cs="Times New Roman"/>
          <w:sz w:val="24"/>
          <w:szCs w:val="24"/>
        </w:rPr>
        <w:t>E) Дт 7410 Кт 2410;</w:t>
      </w:r>
    </w:p>
    <w:p w:rsidR="00997D29" w:rsidRPr="00997D29" w:rsidRDefault="00997D29">
      <w:pPr>
        <w:rPr>
          <w:lang w:val="kk-KZ"/>
        </w:rPr>
      </w:pPr>
    </w:p>
    <w:sectPr w:rsidR="00997D29" w:rsidRPr="00997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241" w:rsidRDefault="00D55241" w:rsidP="00997D29">
      <w:pPr>
        <w:spacing w:after="0" w:line="240" w:lineRule="auto"/>
      </w:pPr>
      <w:r>
        <w:separator/>
      </w:r>
    </w:p>
  </w:endnote>
  <w:endnote w:type="continuationSeparator" w:id="0">
    <w:p w:rsidR="00D55241" w:rsidRDefault="00D55241" w:rsidP="0099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241" w:rsidRDefault="00D55241" w:rsidP="00997D29">
      <w:pPr>
        <w:spacing w:after="0" w:line="240" w:lineRule="auto"/>
      </w:pPr>
      <w:r>
        <w:separator/>
      </w:r>
    </w:p>
  </w:footnote>
  <w:footnote w:type="continuationSeparator" w:id="0">
    <w:p w:rsidR="00D55241" w:rsidRDefault="00D55241" w:rsidP="00997D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multilevel"/>
    <w:tmpl w:val="0000009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9B"/>
    <w:multiLevelType w:val="multilevel"/>
    <w:tmpl w:val="0000009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9D"/>
    <w:multiLevelType w:val="multilevel"/>
    <w:tmpl w:val="0000009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9F"/>
    <w:multiLevelType w:val="multilevel"/>
    <w:tmpl w:val="0000009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A1"/>
    <w:multiLevelType w:val="multilevel"/>
    <w:tmpl w:val="000000A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D29"/>
    <w:rsid w:val="00032CC6"/>
    <w:rsid w:val="0004216A"/>
    <w:rsid w:val="00230749"/>
    <w:rsid w:val="00230D27"/>
    <w:rsid w:val="0034506B"/>
    <w:rsid w:val="00497BD0"/>
    <w:rsid w:val="004B1BDC"/>
    <w:rsid w:val="00577F66"/>
    <w:rsid w:val="00727984"/>
    <w:rsid w:val="00997D29"/>
    <w:rsid w:val="00C1462F"/>
    <w:rsid w:val="00CD6E95"/>
    <w:rsid w:val="00D55241"/>
    <w:rsid w:val="00F7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97D2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97D2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rsid w:val="00997D29"/>
    <w:rPr>
      <w:sz w:val="28"/>
    </w:rPr>
  </w:style>
  <w:style w:type="character" w:customStyle="1" w:styleId="2">
    <w:name w:val="Заголовок №2_"/>
    <w:basedOn w:val="a0"/>
    <w:link w:val="20"/>
    <w:uiPriority w:val="99"/>
    <w:rsid w:val="00997D29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997D29"/>
    <w:pPr>
      <w:widowControl w:val="0"/>
      <w:shd w:val="clear" w:color="auto" w:fill="FFFFFF"/>
      <w:spacing w:after="60" w:line="240" w:lineRule="atLeast"/>
      <w:outlineLvl w:val="1"/>
    </w:pPr>
    <w:rPr>
      <w:b/>
      <w:bCs/>
      <w:sz w:val="23"/>
      <w:szCs w:val="23"/>
    </w:rPr>
  </w:style>
  <w:style w:type="paragraph" w:styleId="a5">
    <w:name w:val="header"/>
    <w:basedOn w:val="a"/>
    <w:link w:val="a6"/>
    <w:uiPriority w:val="99"/>
    <w:unhideWhenUsed/>
    <w:rsid w:val="00997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7D29"/>
  </w:style>
  <w:style w:type="paragraph" w:styleId="a7">
    <w:name w:val="footer"/>
    <w:basedOn w:val="a"/>
    <w:link w:val="a8"/>
    <w:uiPriority w:val="99"/>
    <w:unhideWhenUsed/>
    <w:rsid w:val="00997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7D29"/>
  </w:style>
  <w:style w:type="paragraph" w:styleId="a9">
    <w:name w:val="Body Text Indent"/>
    <w:basedOn w:val="a"/>
    <w:link w:val="aa"/>
    <w:uiPriority w:val="99"/>
    <w:semiHidden/>
    <w:unhideWhenUsed/>
    <w:rsid w:val="00997D2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997D29"/>
  </w:style>
  <w:style w:type="paragraph" w:customStyle="1" w:styleId="21">
    <w:name w:val="Основной текст 21"/>
    <w:basedOn w:val="a"/>
    <w:rsid w:val="00997D2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97D2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97D2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rsid w:val="00997D29"/>
    <w:rPr>
      <w:sz w:val="28"/>
    </w:rPr>
  </w:style>
  <w:style w:type="character" w:customStyle="1" w:styleId="2">
    <w:name w:val="Заголовок №2_"/>
    <w:basedOn w:val="a0"/>
    <w:link w:val="20"/>
    <w:uiPriority w:val="99"/>
    <w:rsid w:val="00997D29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997D29"/>
    <w:pPr>
      <w:widowControl w:val="0"/>
      <w:shd w:val="clear" w:color="auto" w:fill="FFFFFF"/>
      <w:spacing w:after="60" w:line="240" w:lineRule="atLeast"/>
      <w:outlineLvl w:val="1"/>
    </w:pPr>
    <w:rPr>
      <w:b/>
      <w:bCs/>
      <w:sz w:val="23"/>
      <w:szCs w:val="23"/>
    </w:rPr>
  </w:style>
  <w:style w:type="paragraph" w:styleId="a5">
    <w:name w:val="header"/>
    <w:basedOn w:val="a"/>
    <w:link w:val="a6"/>
    <w:uiPriority w:val="99"/>
    <w:unhideWhenUsed/>
    <w:rsid w:val="00997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7D29"/>
  </w:style>
  <w:style w:type="paragraph" w:styleId="a7">
    <w:name w:val="footer"/>
    <w:basedOn w:val="a"/>
    <w:link w:val="a8"/>
    <w:uiPriority w:val="99"/>
    <w:unhideWhenUsed/>
    <w:rsid w:val="00997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7D29"/>
  </w:style>
  <w:style w:type="paragraph" w:styleId="a9">
    <w:name w:val="Body Text Indent"/>
    <w:basedOn w:val="a"/>
    <w:link w:val="aa"/>
    <w:uiPriority w:val="99"/>
    <w:semiHidden/>
    <w:unhideWhenUsed/>
    <w:rsid w:val="00997D2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997D29"/>
  </w:style>
  <w:style w:type="paragraph" w:customStyle="1" w:styleId="21">
    <w:name w:val="Основной текст 21"/>
    <w:basedOn w:val="a"/>
    <w:rsid w:val="00997D2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2017-02-05T09:42:00Z</dcterms:created>
  <dcterms:modified xsi:type="dcterms:W3CDTF">2017-02-05T09:42:00Z</dcterms:modified>
</cp:coreProperties>
</file>